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06AB" w:rsidRPr="00D75A15" w:rsidRDefault="009A06AB" w:rsidP="00D75A15">
      <w:pPr>
        <w:pStyle w:val="a3"/>
        <w:shd w:val="clear" w:color="auto" w:fill="FFFFFF"/>
        <w:spacing w:before="0" w:beforeAutospacing="0" w:after="0" w:afterAutospacing="0" w:line="503" w:lineRule="atLeast"/>
        <w:jc w:val="center"/>
        <w:rPr>
          <w:color w:val="000000"/>
          <w:sz w:val="28"/>
          <w:szCs w:val="28"/>
        </w:rPr>
      </w:pPr>
      <w:r w:rsidRPr="00D75A15">
        <w:rPr>
          <w:rStyle w:val="a4"/>
          <w:color w:val="000000"/>
          <w:sz w:val="28"/>
          <w:szCs w:val="28"/>
          <w:bdr w:val="none" w:sz="0" w:space="0" w:color="auto" w:frame="1"/>
        </w:rPr>
        <w:t>КУРТА СЕРГІЙ АНДРІЙОВИЧ</w:t>
      </w:r>
    </w:p>
    <w:p w:rsidR="00861250" w:rsidRPr="00D75A15" w:rsidRDefault="009A06AB" w:rsidP="00D75A15">
      <w:pPr>
        <w:pStyle w:val="a3"/>
        <w:shd w:val="clear" w:color="auto" w:fill="FFFFFF"/>
        <w:spacing w:before="0" w:beforeAutospacing="0" w:after="0" w:afterAutospacing="0" w:line="503" w:lineRule="atLeast"/>
        <w:jc w:val="center"/>
        <w:rPr>
          <w:rStyle w:val="a4"/>
          <w:color w:val="000000"/>
          <w:sz w:val="28"/>
          <w:szCs w:val="28"/>
          <w:bdr w:val="none" w:sz="0" w:space="0" w:color="auto" w:frame="1"/>
        </w:rPr>
      </w:pPr>
      <w:r w:rsidRPr="00D75A15">
        <w:rPr>
          <w:rStyle w:val="a4"/>
          <w:color w:val="000000"/>
          <w:sz w:val="28"/>
          <w:szCs w:val="28"/>
          <w:bdr w:val="none" w:sz="0" w:space="0" w:color="auto" w:frame="1"/>
        </w:rPr>
        <w:t>Академік АТН України,</w:t>
      </w:r>
      <w:r w:rsidR="00E1332A" w:rsidRPr="00E1332A">
        <w:t xml:space="preserve"> </w:t>
      </w:r>
      <w:r w:rsidR="00E1332A" w:rsidRPr="00E1332A">
        <w:rPr>
          <w:rStyle w:val="a4"/>
          <w:color w:val="000000"/>
          <w:sz w:val="28"/>
          <w:szCs w:val="28"/>
          <w:bdr w:val="none" w:sz="0" w:space="0" w:color="auto" w:frame="1"/>
        </w:rPr>
        <w:t>доктор технічних наук</w:t>
      </w:r>
      <w:r w:rsidR="00E1332A">
        <w:rPr>
          <w:rStyle w:val="a4"/>
          <w:color w:val="000000"/>
          <w:sz w:val="28"/>
          <w:szCs w:val="28"/>
          <w:bdr w:val="none" w:sz="0" w:space="0" w:color="auto" w:frame="1"/>
        </w:rPr>
        <w:t xml:space="preserve">, </w:t>
      </w:r>
      <w:r w:rsidRPr="00D75A15">
        <w:rPr>
          <w:rStyle w:val="a4"/>
          <w:color w:val="000000"/>
          <w:sz w:val="28"/>
          <w:szCs w:val="28"/>
          <w:bdr w:val="none" w:sz="0" w:space="0" w:color="auto" w:frame="1"/>
        </w:rPr>
        <w:t xml:space="preserve"> професор кафедри хімії</w:t>
      </w:r>
    </w:p>
    <w:p w:rsidR="009A06AB" w:rsidRPr="007E1CC4" w:rsidRDefault="00861250" w:rsidP="00D75A15">
      <w:pPr>
        <w:pStyle w:val="a3"/>
        <w:shd w:val="clear" w:color="auto" w:fill="FFFFFF"/>
        <w:spacing w:before="0" w:beforeAutospacing="0" w:after="0" w:afterAutospacing="0" w:line="503" w:lineRule="atLeast"/>
        <w:jc w:val="center"/>
        <w:rPr>
          <w:color w:val="000000"/>
          <w:sz w:val="28"/>
          <w:szCs w:val="28"/>
        </w:rPr>
      </w:pPr>
      <w:r w:rsidRPr="00D75A15">
        <w:rPr>
          <w:rStyle w:val="a4"/>
          <w:color w:val="000000"/>
          <w:sz w:val="28"/>
          <w:szCs w:val="28"/>
          <w:bdr w:val="none" w:sz="0" w:space="0" w:color="auto" w:frame="1"/>
        </w:rPr>
        <w:t>Факультету</w:t>
      </w:r>
      <w:r w:rsidR="009A06AB" w:rsidRPr="00D75A15">
        <w:rPr>
          <w:rStyle w:val="a4"/>
          <w:color w:val="000000"/>
          <w:sz w:val="28"/>
          <w:szCs w:val="28"/>
          <w:bdr w:val="none" w:sz="0" w:space="0" w:color="auto" w:frame="1"/>
        </w:rPr>
        <w:t xml:space="preserve"> природничих наук Прикарпатського національного університету імені Василя Стефаника</w:t>
      </w:r>
      <w:r w:rsidR="009A06AB" w:rsidRPr="00D75A15">
        <w:rPr>
          <w:color w:val="000000"/>
          <w:sz w:val="28"/>
          <w:szCs w:val="28"/>
        </w:rPr>
        <w:br/>
      </w:r>
    </w:p>
    <w:p w:rsidR="009A06AB" w:rsidRPr="00D75A15" w:rsidRDefault="009A06AB" w:rsidP="00D75A15">
      <w:pPr>
        <w:pStyle w:val="a3"/>
        <w:shd w:val="clear" w:color="auto" w:fill="FFFFFF"/>
        <w:spacing w:before="0" w:beforeAutospacing="0" w:after="0" w:afterAutospacing="0" w:line="503" w:lineRule="atLeast"/>
        <w:jc w:val="both"/>
        <w:rPr>
          <w:color w:val="000000"/>
          <w:sz w:val="28"/>
          <w:szCs w:val="28"/>
        </w:rPr>
      </w:pPr>
      <w:r w:rsidRPr="00D75A15">
        <w:rPr>
          <w:color w:val="000000"/>
          <w:sz w:val="28"/>
          <w:szCs w:val="28"/>
        </w:rPr>
        <w:t>Курта Сергій Андрійович народився 11 серпня 1955 року в місті Калуш, Івано-Франківської області. Батько, Курта А.І. – інженер-хімік-технолог, будував і працював на КХМК (Калуський хіміко-металургійний комбінат). Мати, Логойда Ганна Олексіївна - вчитель української мови і літератури. На даний час батьки - пенсіонери.</w:t>
      </w:r>
    </w:p>
    <w:p w:rsidR="009A06AB" w:rsidRPr="00D75A15" w:rsidRDefault="009A06AB" w:rsidP="00D75A15">
      <w:pPr>
        <w:pStyle w:val="a3"/>
        <w:shd w:val="clear" w:color="auto" w:fill="FFFFFF"/>
        <w:spacing w:before="0" w:beforeAutospacing="0" w:after="0" w:afterAutospacing="0" w:line="503" w:lineRule="atLeast"/>
        <w:jc w:val="both"/>
        <w:rPr>
          <w:color w:val="000000"/>
          <w:sz w:val="28"/>
          <w:szCs w:val="28"/>
        </w:rPr>
      </w:pPr>
      <w:r w:rsidRPr="00D75A15">
        <w:rPr>
          <w:color w:val="000000"/>
          <w:sz w:val="28"/>
          <w:szCs w:val="28"/>
        </w:rPr>
        <w:t xml:space="preserve">В 1962-1972 роках Курта С.А. навчався в середній школі </w:t>
      </w:r>
      <w:r w:rsidR="007E1CC4">
        <w:rPr>
          <w:color w:val="000000"/>
          <w:sz w:val="28"/>
          <w:szCs w:val="28"/>
        </w:rPr>
        <w:t xml:space="preserve">№5 </w:t>
      </w:r>
      <w:r w:rsidRPr="00D75A15">
        <w:rPr>
          <w:color w:val="000000"/>
          <w:sz w:val="28"/>
          <w:szCs w:val="28"/>
        </w:rPr>
        <w:t>м</w:t>
      </w:r>
      <w:proofErr w:type="gramStart"/>
      <w:r w:rsidRPr="00D75A15">
        <w:rPr>
          <w:color w:val="000000"/>
          <w:sz w:val="28"/>
          <w:szCs w:val="28"/>
        </w:rPr>
        <w:t>.К</w:t>
      </w:r>
      <w:proofErr w:type="gramEnd"/>
      <w:r w:rsidRPr="00D75A15">
        <w:rPr>
          <w:color w:val="000000"/>
          <w:sz w:val="28"/>
          <w:szCs w:val="28"/>
        </w:rPr>
        <w:t xml:space="preserve">алуша, яку закінчив на відмінно. Активно займався спортом, чемпіон області та республіканський призер, в 1972 році він захистив звання кандидата в майстри спорту СРСР </w:t>
      </w:r>
      <w:proofErr w:type="gramStart"/>
      <w:r w:rsidRPr="00D75A15">
        <w:rPr>
          <w:color w:val="000000"/>
          <w:sz w:val="28"/>
          <w:szCs w:val="28"/>
        </w:rPr>
        <w:t>по</w:t>
      </w:r>
      <w:proofErr w:type="gramEnd"/>
      <w:r w:rsidRPr="00D75A15">
        <w:rPr>
          <w:color w:val="000000"/>
          <w:sz w:val="28"/>
          <w:szCs w:val="28"/>
        </w:rPr>
        <w:t xml:space="preserve"> вільній боротьбі.</w:t>
      </w:r>
    </w:p>
    <w:p w:rsidR="009A06AB" w:rsidRPr="00D75A15" w:rsidRDefault="009A06AB" w:rsidP="00D75A15">
      <w:pPr>
        <w:pStyle w:val="a3"/>
        <w:shd w:val="clear" w:color="auto" w:fill="FFFFFF"/>
        <w:spacing w:before="0" w:beforeAutospacing="0" w:after="0" w:afterAutospacing="0" w:line="503" w:lineRule="atLeast"/>
        <w:jc w:val="both"/>
        <w:rPr>
          <w:color w:val="000000"/>
          <w:sz w:val="28"/>
          <w:szCs w:val="28"/>
        </w:rPr>
      </w:pPr>
      <w:r w:rsidRPr="00D75A15">
        <w:rPr>
          <w:color w:val="000000"/>
          <w:sz w:val="28"/>
          <w:szCs w:val="28"/>
        </w:rPr>
        <w:t>В 1977 році закінчив факультет технології органічних речовин Львівського полі</w:t>
      </w:r>
      <w:proofErr w:type="gramStart"/>
      <w:r w:rsidRPr="00D75A15">
        <w:rPr>
          <w:color w:val="000000"/>
          <w:sz w:val="28"/>
          <w:szCs w:val="28"/>
        </w:rPr>
        <w:t>техн</w:t>
      </w:r>
      <w:proofErr w:type="gramEnd"/>
      <w:r w:rsidRPr="00D75A15">
        <w:rPr>
          <w:color w:val="000000"/>
          <w:sz w:val="28"/>
          <w:szCs w:val="28"/>
        </w:rPr>
        <w:t>ічного інституту та одержав диплом інженера хіміка-технолога, №В-1608279 від 18.06.1977 по спеціальності технологія основного органічного та нафтохімічного синтезу.</w:t>
      </w:r>
    </w:p>
    <w:p w:rsidR="009A06AB" w:rsidRPr="007E1CC4" w:rsidRDefault="009A06AB" w:rsidP="00D75A15">
      <w:pPr>
        <w:pStyle w:val="a3"/>
        <w:shd w:val="clear" w:color="auto" w:fill="FFFFFF"/>
        <w:spacing w:before="0" w:beforeAutospacing="0" w:after="0" w:afterAutospacing="0" w:line="503" w:lineRule="atLeast"/>
        <w:jc w:val="both"/>
        <w:rPr>
          <w:color w:val="000000"/>
          <w:sz w:val="28"/>
          <w:szCs w:val="28"/>
        </w:rPr>
      </w:pPr>
      <w:r w:rsidRPr="00D75A15">
        <w:rPr>
          <w:color w:val="000000"/>
          <w:sz w:val="28"/>
          <w:szCs w:val="28"/>
        </w:rPr>
        <w:t>В 1978-</w:t>
      </w:r>
      <w:r w:rsidR="007E1CC4">
        <w:rPr>
          <w:color w:val="000000"/>
          <w:sz w:val="28"/>
          <w:szCs w:val="28"/>
        </w:rPr>
        <w:t xml:space="preserve">1982 роки, навчався в </w:t>
      </w:r>
      <w:r w:rsidRPr="00D75A15">
        <w:rPr>
          <w:color w:val="000000"/>
          <w:sz w:val="28"/>
          <w:szCs w:val="28"/>
        </w:rPr>
        <w:t xml:space="preserve"> аспірантурі інститутів фізичної хімії та хімії поверхні АН України в м</w:t>
      </w:r>
      <w:proofErr w:type="gramStart"/>
      <w:r w:rsidRPr="00D75A15">
        <w:rPr>
          <w:color w:val="000000"/>
          <w:sz w:val="28"/>
          <w:szCs w:val="28"/>
        </w:rPr>
        <w:t>.К</w:t>
      </w:r>
      <w:proofErr w:type="gramEnd"/>
      <w:r w:rsidRPr="00D75A15">
        <w:rPr>
          <w:color w:val="000000"/>
          <w:sz w:val="28"/>
          <w:szCs w:val="28"/>
        </w:rPr>
        <w:t xml:space="preserve">иєві. Тема дисертації “Взаємодія вінілхлориду з поверхнею дисперсних окислів ”, яку захистив 18.02.1988 р. в м. Москва в ІХФ АН СРСР за спеціальністю 02.00.16 -"Хімія і технологія полімерних композиційних </w:t>
      </w:r>
      <w:proofErr w:type="gramStart"/>
      <w:r w:rsidRPr="00D75A15">
        <w:rPr>
          <w:color w:val="000000"/>
          <w:sz w:val="28"/>
          <w:szCs w:val="28"/>
        </w:rPr>
        <w:t>матер</w:t>
      </w:r>
      <w:proofErr w:type="gramEnd"/>
      <w:r w:rsidRPr="00D75A15">
        <w:rPr>
          <w:color w:val="000000"/>
          <w:sz w:val="28"/>
          <w:szCs w:val="28"/>
        </w:rPr>
        <w:t>іалів" на Спеціалізованій вченій раді Д.002.26.05 при Інст</w:t>
      </w:r>
      <w:r w:rsidR="007E1CC4">
        <w:rPr>
          <w:color w:val="000000"/>
          <w:sz w:val="28"/>
          <w:szCs w:val="28"/>
        </w:rPr>
        <w:t>итуті хімічної фізики АН СРСР. Р</w:t>
      </w:r>
      <w:r w:rsidRPr="007E1CC4">
        <w:rPr>
          <w:color w:val="000000"/>
          <w:sz w:val="28"/>
          <w:szCs w:val="28"/>
        </w:rPr>
        <w:t xml:space="preserve">ішенням ВАК СРСР від 01.07.1988р. йому присвоєна наукова ступінь кандидата технічних наук, диплом ТН№.109440 від 18.02.1988 р. Науковим керівником по дисертації були—доктор хімічних наук, професор АН СРСР Новокшонова Л.А., та академік НАН України д.х.н.професор Чуйко О.О., консультант д.т.н. </w:t>
      </w:r>
      <w:r w:rsidRPr="007E1CC4">
        <w:rPr>
          <w:color w:val="000000"/>
          <w:sz w:val="28"/>
          <w:szCs w:val="28"/>
        </w:rPr>
        <w:lastRenderedPageBreak/>
        <w:t xml:space="preserve">професор Хабер М.В. </w:t>
      </w:r>
      <w:r w:rsidR="007E1CC4">
        <w:rPr>
          <w:color w:val="000000"/>
          <w:sz w:val="28"/>
          <w:szCs w:val="28"/>
        </w:rPr>
        <w:t xml:space="preserve">Курта С.А. в </w:t>
      </w:r>
      <w:r w:rsidRPr="007E1CC4">
        <w:rPr>
          <w:color w:val="000000"/>
          <w:sz w:val="28"/>
          <w:szCs w:val="28"/>
        </w:rPr>
        <w:t xml:space="preserve"> 1977-1988 роках працював інженером, старшим інженером технологічної науково-дослідної лабораторії</w:t>
      </w:r>
      <w:r w:rsidR="00861250" w:rsidRPr="007E1CC4">
        <w:rPr>
          <w:color w:val="000000"/>
          <w:sz w:val="28"/>
          <w:szCs w:val="28"/>
        </w:rPr>
        <w:t xml:space="preserve"> високодисперсних окислів Калус</w:t>
      </w:r>
      <w:r w:rsidRPr="007E1CC4">
        <w:rPr>
          <w:color w:val="000000"/>
          <w:sz w:val="28"/>
          <w:szCs w:val="28"/>
        </w:rPr>
        <w:t>ького дослідного виробництва ІХП НАН України.</w:t>
      </w:r>
    </w:p>
    <w:p w:rsidR="009A06AB" w:rsidRPr="00D75A15" w:rsidRDefault="009A06AB" w:rsidP="00D75A15">
      <w:pPr>
        <w:pStyle w:val="a3"/>
        <w:shd w:val="clear" w:color="auto" w:fill="FFFFFF"/>
        <w:spacing w:before="0" w:beforeAutospacing="0" w:after="0" w:afterAutospacing="0" w:line="503" w:lineRule="atLeast"/>
        <w:jc w:val="both"/>
        <w:rPr>
          <w:color w:val="000000"/>
          <w:sz w:val="28"/>
          <w:szCs w:val="28"/>
        </w:rPr>
      </w:pPr>
      <w:r w:rsidRPr="00D75A15">
        <w:rPr>
          <w:color w:val="000000"/>
          <w:sz w:val="28"/>
          <w:szCs w:val="28"/>
        </w:rPr>
        <w:t xml:space="preserve">В 1986 році добровольцем брав участь в ліквідації наслідків аварії на Чорнобильській АЕС, за що нагороджений </w:t>
      </w:r>
      <w:proofErr w:type="gramStart"/>
      <w:r w:rsidRPr="00D75A15">
        <w:rPr>
          <w:color w:val="000000"/>
          <w:sz w:val="28"/>
          <w:szCs w:val="28"/>
        </w:rPr>
        <w:t>пам’ятною</w:t>
      </w:r>
      <w:proofErr w:type="gramEnd"/>
      <w:r w:rsidRPr="00D75A15">
        <w:rPr>
          <w:color w:val="000000"/>
          <w:sz w:val="28"/>
          <w:szCs w:val="28"/>
        </w:rPr>
        <w:t xml:space="preserve"> медаллю. В 1990 році йому </w:t>
      </w:r>
      <w:proofErr w:type="gramStart"/>
      <w:r w:rsidRPr="00D75A15">
        <w:rPr>
          <w:color w:val="000000"/>
          <w:sz w:val="28"/>
          <w:szCs w:val="28"/>
        </w:rPr>
        <w:t>присво</w:t>
      </w:r>
      <w:proofErr w:type="gramEnd"/>
      <w:r w:rsidRPr="00D75A15">
        <w:rPr>
          <w:color w:val="000000"/>
          <w:sz w:val="28"/>
          <w:szCs w:val="28"/>
        </w:rPr>
        <w:t>єно звання заслуженого раціоналізатора і винахідника СРСР з врученням медалі.</w:t>
      </w:r>
    </w:p>
    <w:p w:rsidR="009A06AB" w:rsidRPr="00D75A15" w:rsidRDefault="009A06AB" w:rsidP="00D75A15">
      <w:pPr>
        <w:pStyle w:val="a3"/>
        <w:shd w:val="clear" w:color="auto" w:fill="FFFFFF"/>
        <w:spacing w:before="0" w:beforeAutospacing="0" w:after="0" w:afterAutospacing="0" w:line="503" w:lineRule="atLeast"/>
        <w:jc w:val="both"/>
        <w:rPr>
          <w:color w:val="000000"/>
          <w:sz w:val="28"/>
          <w:szCs w:val="28"/>
        </w:rPr>
      </w:pPr>
      <w:r w:rsidRPr="00D75A15">
        <w:rPr>
          <w:color w:val="000000"/>
          <w:sz w:val="28"/>
          <w:szCs w:val="28"/>
        </w:rPr>
        <w:t xml:space="preserve">В 1988-2003 роках Курта Сергій Андрійович провідний інженер, начальник сектору </w:t>
      </w:r>
      <w:r w:rsidR="007E1CC4">
        <w:rPr>
          <w:color w:val="000000"/>
          <w:sz w:val="28"/>
          <w:szCs w:val="28"/>
        </w:rPr>
        <w:t xml:space="preserve">ВХ і ПВХ </w:t>
      </w:r>
      <w:r w:rsidRPr="00D75A15">
        <w:rPr>
          <w:color w:val="000000"/>
          <w:sz w:val="28"/>
          <w:szCs w:val="28"/>
        </w:rPr>
        <w:t>центральної лабораторії ВАТ «Оріана», м</w:t>
      </w:r>
      <w:proofErr w:type="gramStart"/>
      <w:r w:rsidRPr="00D75A15">
        <w:rPr>
          <w:color w:val="000000"/>
          <w:sz w:val="28"/>
          <w:szCs w:val="28"/>
        </w:rPr>
        <w:t>.К</w:t>
      </w:r>
      <w:proofErr w:type="gramEnd"/>
      <w:r w:rsidRPr="00D75A15">
        <w:rPr>
          <w:color w:val="000000"/>
          <w:sz w:val="28"/>
          <w:szCs w:val="28"/>
        </w:rPr>
        <w:t xml:space="preserve">алуш. </w:t>
      </w:r>
      <w:proofErr w:type="gramStart"/>
      <w:r w:rsidRPr="00D75A15">
        <w:rPr>
          <w:color w:val="000000"/>
          <w:sz w:val="28"/>
          <w:szCs w:val="28"/>
        </w:rPr>
        <w:t>З</w:t>
      </w:r>
      <w:proofErr w:type="gramEnd"/>
      <w:r w:rsidRPr="00D75A15">
        <w:rPr>
          <w:color w:val="000000"/>
          <w:sz w:val="28"/>
          <w:szCs w:val="28"/>
        </w:rPr>
        <w:t xml:space="preserve"> 1996 по 2002 рік працював за сумісництвом на посаді доцента кафедри хімії Прикарпатського університету, а 2003 року 2008 рік –доцентом кафедри </w:t>
      </w:r>
      <w:r w:rsidR="007E1CC4">
        <w:rPr>
          <w:color w:val="000000"/>
          <w:sz w:val="28"/>
          <w:szCs w:val="28"/>
        </w:rPr>
        <w:t>логанічної та аналітичної хімї</w:t>
      </w:r>
      <w:r w:rsidRPr="00D75A15">
        <w:rPr>
          <w:color w:val="000000"/>
          <w:sz w:val="28"/>
          <w:szCs w:val="28"/>
        </w:rPr>
        <w:t>, (атестат доцента ДЦ №006494, рішення Атестаційної колегії від 23.12.2002 р., протокол №5/2-Д від 23.12.2002).</w:t>
      </w:r>
    </w:p>
    <w:p w:rsidR="009A06AB" w:rsidRPr="00D75A15" w:rsidRDefault="009A06AB" w:rsidP="00D75A15">
      <w:pPr>
        <w:pStyle w:val="a3"/>
        <w:shd w:val="clear" w:color="auto" w:fill="FFFFFF"/>
        <w:spacing w:before="0" w:beforeAutospacing="0" w:after="0" w:afterAutospacing="0" w:line="503" w:lineRule="atLeast"/>
        <w:jc w:val="both"/>
        <w:rPr>
          <w:color w:val="000000"/>
          <w:sz w:val="28"/>
          <w:szCs w:val="28"/>
        </w:rPr>
      </w:pPr>
      <w:proofErr w:type="gramStart"/>
      <w:r w:rsidRPr="00D75A15">
        <w:rPr>
          <w:color w:val="000000"/>
          <w:sz w:val="28"/>
          <w:szCs w:val="28"/>
        </w:rPr>
        <w:t>З</w:t>
      </w:r>
      <w:proofErr w:type="gramEnd"/>
      <w:r w:rsidRPr="00D75A15">
        <w:rPr>
          <w:color w:val="000000"/>
          <w:sz w:val="28"/>
          <w:szCs w:val="28"/>
        </w:rPr>
        <w:t xml:space="preserve"> 21.01.2008 по 2009 рік,</w:t>
      </w:r>
      <w:r w:rsidR="007E1CC4" w:rsidRPr="007E1CC4">
        <w:t xml:space="preserve"> </w:t>
      </w:r>
      <w:r w:rsidR="007E1CC4" w:rsidRPr="007E1CC4">
        <w:rPr>
          <w:color w:val="000000"/>
          <w:sz w:val="28"/>
          <w:szCs w:val="28"/>
        </w:rPr>
        <w:t>виконував обов’язки</w:t>
      </w:r>
      <w:r w:rsidR="00535276">
        <w:rPr>
          <w:color w:val="000000"/>
          <w:sz w:val="28"/>
          <w:szCs w:val="28"/>
        </w:rPr>
        <w:t xml:space="preserve"> .а </w:t>
      </w:r>
      <w:r w:rsidRPr="00D75A15">
        <w:rPr>
          <w:color w:val="000000"/>
          <w:sz w:val="28"/>
          <w:szCs w:val="28"/>
        </w:rPr>
        <w:t xml:space="preserve">з 01.01.2010 по 01.01.2011 року </w:t>
      </w:r>
      <w:r w:rsidR="00535276">
        <w:rPr>
          <w:color w:val="000000"/>
          <w:sz w:val="28"/>
          <w:szCs w:val="28"/>
        </w:rPr>
        <w:t>завідував кафедрою</w:t>
      </w:r>
      <w:r w:rsidRPr="00D75A15">
        <w:rPr>
          <w:color w:val="000000"/>
          <w:sz w:val="28"/>
          <w:szCs w:val="28"/>
        </w:rPr>
        <w:t xml:space="preserve"> органічної та аналітичної хімії Інституту природничих наук Прикарпатського національного університету імені Василя Стефаника в м. Калуші. При переведенні кафедри в 2008-2010рр. з приміщення хіміко-технологічного технікуму в м. Калуші в приміщення Інституту природничих наук університету в м.Івано-Франківськ</w:t>
      </w:r>
      <w:proofErr w:type="gramStart"/>
      <w:r w:rsidR="007E1CC4">
        <w:rPr>
          <w:color w:val="000000"/>
          <w:sz w:val="28"/>
          <w:szCs w:val="28"/>
        </w:rPr>
        <w:t xml:space="preserve"> </w:t>
      </w:r>
      <w:r w:rsidRPr="00D75A15">
        <w:rPr>
          <w:color w:val="000000"/>
          <w:sz w:val="28"/>
          <w:szCs w:val="28"/>
        </w:rPr>
        <w:t>,</w:t>
      </w:r>
      <w:proofErr w:type="gramEnd"/>
      <w:r w:rsidRPr="00D75A15">
        <w:rPr>
          <w:color w:val="000000"/>
          <w:sz w:val="28"/>
          <w:szCs w:val="28"/>
        </w:rPr>
        <w:t xml:space="preserve"> працюючи на посаді завідувача кафедри ОАХ, проявив себе як талановитий керівник, швидко організував та наладив навчальний</w:t>
      </w:r>
      <w:r w:rsidR="00535276">
        <w:rPr>
          <w:color w:val="000000"/>
          <w:sz w:val="28"/>
          <w:szCs w:val="28"/>
        </w:rPr>
        <w:t>-освітній та науковий</w:t>
      </w:r>
      <w:r w:rsidRPr="00D75A15">
        <w:rPr>
          <w:color w:val="000000"/>
          <w:sz w:val="28"/>
          <w:szCs w:val="28"/>
        </w:rPr>
        <w:t xml:space="preserve"> процес </w:t>
      </w:r>
      <w:r w:rsidR="00535276">
        <w:rPr>
          <w:color w:val="000000"/>
          <w:sz w:val="28"/>
          <w:szCs w:val="28"/>
        </w:rPr>
        <w:t>в Івано-Франківську</w:t>
      </w:r>
      <w:r w:rsidRPr="00D75A15">
        <w:rPr>
          <w:color w:val="000000"/>
          <w:sz w:val="28"/>
          <w:szCs w:val="28"/>
        </w:rPr>
        <w:t>, з введенням в роботу 3-х нових навчальних та наукової хімічних лабораторій університету, забезпечених відповідним обладнанням, хімічними реактивами та персоналом.</w:t>
      </w:r>
    </w:p>
    <w:p w:rsidR="009A06AB" w:rsidRPr="00D75A15" w:rsidRDefault="009A06AB" w:rsidP="00D75A15">
      <w:pPr>
        <w:pStyle w:val="a3"/>
        <w:shd w:val="clear" w:color="auto" w:fill="FFFFFF"/>
        <w:spacing w:before="0" w:beforeAutospacing="0" w:after="0" w:afterAutospacing="0" w:line="503" w:lineRule="atLeast"/>
        <w:jc w:val="both"/>
        <w:rPr>
          <w:color w:val="000000"/>
          <w:sz w:val="28"/>
          <w:szCs w:val="28"/>
        </w:rPr>
      </w:pPr>
      <w:r w:rsidRPr="00D75A15">
        <w:rPr>
          <w:color w:val="000000"/>
          <w:sz w:val="28"/>
          <w:szCs w:val="28"/>
        </w:rPr>
        <w:t xml:space="preserve">В 2008 році за особистий вклад в розвиток наукового напрямку високі технології йому </w:t>
      </w:r>
      <w:proofErr w:type="gramStart"/>
      <w:r w:rsidRPr="00D75A15">
        <w:rPr>
          <w:color w:val="000000"/>
          <w:sz w:val="28"/>
          <w:szCs w:val="28"/>
        </w:rPr>
        <w:t>присво</w:t>
      </w:r>
      <w:proofErr w:type="gramEnd"/>
      <w:r w:rsidRPr="00D75A15">
        <w:rPr>
          <w:color w:val="000000"/>
          <w:sz w:val="28"/>
          <w:szCs w:val="28"/>
        </w:rPr>
        <w:t>єно почесне звання з врученням диплому академіка академії технологічних наук АТН України № 155 від 11.04.2008р.</w:t>
      </w:r>
    </w:p>
    <w:p w:rsidR="009A06AB" w:rsidRPr="00D75A15" w:rsidRDefault="009A06AB" w:rsidP="00D75A15">
      <w:pPr>
        <w:pStyle w:val="a3"/>
        <w:shd w:val="clear" w:color="auto" w:fill="FFFFFF"/>
        <w:spacing w:before="0" w:beforeAutospacing="0" w:after="0" w:afterAutospacing="0" w:line="503" w:lineRule="atLeast"/>
        <w:jc w:val="both"/>
        <w:rPr>
          <w:color w:val="000000"/>
          <w:sz w:val="28"/>
          <w:szCs w:val="28"/>
        </w:rPr>
      </w:pPr>
      <w:r w:rsidRPr="00D75A15">
        <w:rPr>
          <w:color w:val="000000"/>
          <w:sz w:val="28"/>
          <w:szCs w:val="28"/>
        </w:rPr>
        <w:lastRenderedPageBreak/>
        <w:t xml:space="preserve">Курта С.А. має </w:t>
      </w:r>
      <w:r w:rsidR="00535276">
        <w:rPr>
          <w:color w:val="000000"/>
          <w:sz w:val="28"/>
          <w:szCs w:val="28"/>
        </w:rPr>
        <w:t>опубліковано у своєму списку більше 200</w:t>
      </w:r>
      <w:r w:rsidRPr="00D75A15">
        <w:rPr>
          <w:color w:val="000000"/>
          <w:sz w:val="28"/>
          <w:szCs w:val="28"/>
        </w:rPr>
        <w:t xml:space="preserve"> найменувань наукових та навчально-методичних праць і публікацій. За останні </w:t>
      </w:r>
      <w:r w:rsidR="00535276">
        <w:rPr>
          <w:color w:val="000000"/>
          <w:sz w:val="28"/>
          <w:szCs w:val="28"/>
        </w:rPr>
        <w:t>20</w:t>
      </w:r>
      <w:r w:rsidRPr="00D75A15">
        <w:rPr>
          <w:color w:val="000000"/>
          <w:sz w:val="28"/>
          <w:szCs w:val="28"/>
        </w:rPr>
        <w:t xml:space="preserve"> років роботи в університеті на основній посаді опублікував </w:t>
      </w:r>
      <w:r w:rsidR="00535276">
        <w:rPr>
          <w:color w:val="000000"/>
          <w:sz w:val="28"/>
          <w:szCs w:val="28"/>
        </w:rPr>
        <w:t>79 статтей</w:t>
      </w:r>
      <w:r w:rsidRPr="00D75A15">
        <w:rPr>
          <w:color w:val="000000"/>
          <w:sz w:val="28"/>
          <w:szCs w:val="28"/>
        </w:rPr>
        <w:t xml:space="preserve"> у фахових наукових вида</w:t>
      </w:r>
      <w:r w:rsidR="00535276">
        <w:rPr>
          <w:color w:val="000000"/>
          <w:sz w:val="28"/>
          <w:szCs w:val="28"/>
        </w:rPr>
        <w:t xml:space="preserve">ннях України, Росії та Польщі, США та інших </w:t>
      </w:r>
      <w:proofErr w:type="gramStart"/>
      <w:r w:rsidR="00535276">
        <w:rPr>
          <w:color w:val="000000"/>
          <w:sz w:val="28"/>
          <w:szCs w:val="28"/>
        </w:rPr>
        <w:t>країн</w:t>
      </w:r>
      <w:proofErr w:type="gramEnd"/>
      <w:r w:rsidR="00535276">
        <w:rPr>
          <w:color w:val="000000"/>
          <w:sz w:val="28"/>
          <w:szCs w:val="28"/>
        </w:rPr>
        <w:t>, В тоиу числі 12</w:t>
      </w:r>
      <w:r w:rsidRPr="00D75A15">
        <w:rPr>
          <w:color w:val="000000"/>
          <w:sz w:val="28"/>
          <w:szCs w:val="28"/>
        </w:rPr>
        <w:t xml:space="preserve"> статтей </w:t>
      </w:r>
      <w:r w:rsidR="00535276">
        <w:rPr>
          <w:color w:val="000000"/>
          <w:sz w:val="28"/>
          <w:szCs w:val="28"/>
        </w:rPr>
        <w:t>в науково метричній базі «Scopus» з імпакт-фактором, має Індекс Хірша -4 , а також 12</w:t>
      </w:r>
      <w:r w:rsidRPr="00D75A15">
        <w:rPr>
          <w:color w:val="000000"/>
          <w:sz w:val="28"/>
          <w:szCs w:val="28"/>
        </w:rPr>
        <w:t>-патентів України</w:t>
      </w:r>
      <w:r w:rsidR="00535276">
        <w:rPr>
          <w:color w:val="000000"/>
          <w:sz w:val="28"/>
          <w:szCs w:val="28"/>
        </w:rPr>
        <w:t xml:space="preserve"> та 15 патентів СРСР</w:t>
      </w:r>
      <w:r w:rsidRPr="00D75A15">
        <w:rPr>
          <w:color w:val="000000"/>
          <w:sz w:val="28"/>
          <w:szCs w:val="28"/>
        </w:rPr>
        <w:t xml:space="preserve"> на ви</w:t>
      </w:r>
      <w:r w:rsidR="00535276">
        <w:rPr>
          <w:color w:val="000000"/>
          <w:sz w:val="28"/>
          <w:szCs w:val="28"/>
        </w:rPr>
        <w:t>нахід, 83 тезів</w:t>
      </w:r>
      <w:r w:rsidRPr="00D75A15">
        <w:rPr>
          <w:color w:val="000000"/>
          <w:sz w:val="28"/>
          <w:szCs w:val="28"/>
        </w:rPr>
        <w:t xml:space="preserve"> доповідей на н\т між</w:t>
      </w:r>
      <w:r w:rsidR="00746843">
        <w:rPr>
          <w:color w:val="000000"/>
          <w:sz w:val="28"/>
          <w:szCs w:val="28"/>
        </w:rPr>
        <w:t>народних конференціях, а також 6</w:t>
      </w:r>
      <w:r w:rsidRPr="00D75A15">
        <w:rPr>
          <w:color w:val="000000"/>
          <w:sz w:val="28"/>
          <w:szCs w:val="28"/>
        </w:rPr>
        <w:t xml:space="preserve"> навчально-методичних </w:t>
      </w:r>
      <w:proofErr w:type="gramStart"/>
      <w:r w:rsidRPr="00D75A15">
        <w:rPr>
          <w:color w:val="000000"/>
          <w:sz w:val="28"/>
          <w:szCs w:val="28"/>
        </w:rPr>
        <w:t>пос</w:t>
      </w:r>
      <w:proofErr w:type="gramEnd"/>
      <w:r w:rsidRPr="00D75A15">
        <w:rPr>
          <w:color w:val="000000"/>
          <w:sz w:val="28"/>
          <w:szCs w:val="28"/>
        </w:rPr>
        <w:t>ібників</w:t>
      </w:r>
      <w:r w:rsidR="00746843">
        <w:rPr>
          <w:color w:val="000000"/>
          <w:sz w:val="28"/>
          <w:szCs w:val="28"/>
        </w:rPr>
        <w:t xml:space="preserve"> та підручників</w:t>
      </w:r>
      <w:r w:rsidRPr="00D75A15">
        <w:rPr>
          <w:color w:val="000000"/>
          <w:sz w:val="28"/>
          <w:szCs w:val="28"/>
        </w:rPr>
        <w:t xml:space="preserve"> і </w:t>
      </w:r>
      <w:r w:rsidR="00746843">
        <w:rPr>
          <w:color w:val="000000"/>
          <w:sz w:val="28"/>
          <w:szCs w:val="28"/>
        </w:rPr>
        <w:t>дві монографії</w:t>
      </w:r>
      <w:r w:rsidRPr="00D75A15">
        <w:rPr>
          <w:color w:val="000000"/>
          <w:sz w:val="28"/>
          <w:szCs w:val="28"/>
        </w:rPr>
        <w:t xml:space="preserve">, які захищені </w:t>
      </w:r>
      <w:r w:rsidR="00746843">
        <w:rPr>
          <w:color w:val="000000"/>
          <w:sz w:val="28"/>
          <w:szCs w:val="28"/>
        </w:rPr>
        <w:t>5</w:t>
      </w:r>
      <w:r w:rsidRPr="00D75A15">
        <w:rPr>
          <w:color w:val="000000"/>
          <w:sz w:val="28"/>
          <w:szCs w:val="28"/>
        </w:rPr>
        <w:t xml:space="preserve"> свідоцтвами авторського права на твір в Україні.</w:t>
      </w:r>
    </w:p>
    <w:p w:rsidR="00746843" w:rsidRDefault="009A06AB" w:rsidP="00D75A15">
      <w:pPr>
        <w:pStyle w:val="a3"/>
        <w:shd w:val="clear" w:color="auto" w:fill="FFFFFF"/>
        <w:spacing w:before="0" w:beforeAutospacing="0" w:after="0" w:afterAutospacing="0" w:line="503" w:lineRule="atLeast"/>
        <w:jc w:val="both"/>
      </w:pPr>
      <w:r w:rsidRPr="00D75A15">
        <w:rPr>
          <w:color w:val="000000"/>
          <w:sz w:val="28"/>
          <w:szCs w:val="28"/>
        </w:rPr>
        <w:t xml:space="preserve">В період 2011-2012 року виграв конкурс на виконання міжнародного н/д гранту з Китайською народною республікою, через МОН України, по темі « Стимулюючі полімерні </w:t>
      </w:r>
      <w:proofErr w:type="gramStart"/>
      <w:r w:rsidRPr="00D75A15">
        <w:rPr>
          <w:color w:val="000000"/>
          <w:sz w:val="28"/>
          <w:szCs w:val="28"/>
        </w:rPr>
        <w:t>пл</w:t>
      </w:r>
      <w:proofErr w:type="gramEnd"/>
      <w:r w:rsidRPr="00D75A15">
        <w:rPr>
          <w:color w:val="000000"/>
          <w:sz w:val="28"/>
          <w:szCs w:val="28"/>
        </w:rPr>
        <w:t>івкоутворюючі композиції для агрохімічної технології передпосівної обробки насіння», з загальною сумою фінансування 100 тис. гривен, який було успішно виконано на кафедрі органічної та аналітичної хі</w:t>
      </w:r>
      <w:proofErr w:type="gramStart"/>
      <w:r w:rsidRPr="00D75A15">
        <w:rPr>
          <w:color w:val="000000"/>
          <w:sz w:val="28"/>
          <w:szCs w:val="28"/>
        </w:rPr>
        <w:t>м</w:t>
      </w:r>
      <w:proofErr w:type="gramEnd"/>
      <w:r w:rsidRPr="00D75A15">
        <w:rPr>
          <w:color w:val="000000"/>
          <w:sz w:val="28"/>
          <w:szCs w:val="28"/>
        </w:rPr>
        <w:t>ії Інституту природничих наук Прикарпатського національного університету імені Василя Стефаника.</w:t>
      </w:r>
      <w:r w:rsidR="00746843" w:rsidRPr="00746843">
        <w:t xml:space="preserve"> </w:t>
      </w:r>
    </w:p>
    <w:p w:rsidR="009A06AB" w:rsidRPr="00D75A15" w:rsidRDefault="00746843" w:rsidP="00D75A15">
      <w:pPr>
        <w:pStyle w:val="a3"/>
        <w:shd w:val="clear" w:color="auto" w:fill="FFFFFF"/>
        <w:spacing w:before="0" w:beforeAutospacing="0" w:after="0" w:afterAutospacing="0" w:line="503" w:lineRule="atLeast"/>
        <w:jc w:val="both"/>
        <w:rPr>
          <w:color w:val="000000"/>
          <w:sz w:val="28"/>
          <w:szCs w:val="28"/>
        </w:rPr>
      </w:pPr>
      <w:r w:rsidRPr="00746843">
        <w:rPr>
          <w:color w:val="000000"/>
          <w:sz w:val="28"/>
          <w:szCs w:val="28"/>
        </w:rPr>
        <w:t>В період 201</w:t>
      </w:r>
      <w:r>
        <w:rPr>
          <w:color w:val="000000"/>
          <w:sz w:val="28"/>
          <w:szCs w:val="28"/>
        </w:rPr>
        <w:t>3</w:t>
      </w:r>
      <w:r w:rsidRPr="00746843">
        <w:rPr>
          <w:color w:val="000000"/>
          <w:sz w:val="28"/>
          <w:szCs w:val="28"/>
        </w:rPr>
        <w:t>-201</w:t>
      </w:r>
      <w:r>
        <w:rPr>
          <w:color w:val="000000"/>
          <w:sz w:val="28"/>
          <w:szCs w:val="28"/>
        </w:rPr>
        <w:t>5</w:t>
      </w:r>
      <w:r w:rsidRPr="00746843">
        <w:rPr>
          <w:color w:val="000000"/>
          <w:sz w:val="28"/>
          <w:szCs w:val="28"/>
        </w:rPr>
        <w:t xml:space="preserve"> року керівник міжнародного європейського гранту HUSCROUA, CLAMROUA 1102/127: «Контроль та аналіз чистоти  повітря в Транскордонному регіоні Україна-Румунія» на суму в 40 тис. Євро.                                                                                             </w:t>
      </w:r>
      <w:r>
        <w:rPr>
          <w:color w:val="000000"/>
          <w:sz w:val="28"/>
          <w:szCs w:val="28"/>
        </w:rPr>
        <w:t xml:space="preserve">В </w:t>
      </w:r>
      <w:r w:rsidRPr="00746843">
        <w:rPr>
          <w:color w:val="000000"/>
          <w:sz w:val="28"/>
          <w:szCs w:val="28"/>
        </w:rPr>
        <w:t>2014—організатор (спів.голова оргкомітету) Polsko-Ukraińskiej VIII Międzynarodowej Konferencji "Polimery specjalnych zastosowań ", 01-04.10.2014— на гірсько-лижному курорті «Буковель», в Івано-Франківській обл. України.</w:t>
      </w:r>
      <w:r w:rsidR="00E8288F" w:rsidRPr="00E8288F">
        <w:t xml:space="preserve"> </w:t>
      </w:r>
      <w:r w:rsidR="00E8288F" w:rsidRPr="00E8288F">
        <w:rPr>
          <w:color w:val="000000"/>
          <w:sz w:val="28"/>
          <w:szCs w:val="28"/>
        </w:rPr>
        <w:t>06.02.2017 до 06.04.2017- науково - педагогічне стажування на факультеті промислової технології університету імені Олександр Дубчак в Тренчині в рамках конкурсного відбору Національної стипендіальної програми Словацької Народної Республіки SAIA  для підтримки мобільності викладачів університетів і науковців</w:t>
      </w:r>
    </w:p>
    <w:p w:rsidR="00D75A15" w:rsidRPr="00D75A15" w:rsidRDefault="009A06AB" w:rsidP="00D75A15">
      <w:pPr>
        <w:pStyle w:val="a3"/>
        <w:shd w:val="clear" w:color="auto" w:fill="FFFFFF"/>
        <w:spacing w:before="0" w:beforeAutospacing="0" w:after="0" w:afterAutospacing="0" w:line="503" w:lineRule="atLeast"/>
        <w:jc w:val="both"/>
        <w:rPr>
          <w:color w:val="000000"/>
          <w:sz w:val="28"/>
          <w:szCs w:val="28"/>
        </w:rPr>
      </w:pPr>
      <w:r w:rsidRPr="00D75A15">
        <w:rPr>
          <w:color w:val="000000"/>
          <w:sz w:val="28"/>
          <w:szCs w:val="28"/>
        </w:rPr>
        <w:t>Під його керівництвом, як наукового керівника успішно захистилось 2 кандидати наук, (к.т.н</w:t>
      </w:r>
      <w:proofErr w:type="gramStart"/>
      <w:r w:rsidRPr="00D75A15">
        <w:rPr>
          <w:color w:val="000000"/>
          <w:sz w:val="28"/>
          <w:szCs w:val="28"/>
        </w:rPr>
        <w:t>.М</w:t>
      </w:r>
      <w:proofErr w:type="gramEnd"/>
      <w:r w:rsidRPr="00D75A15">
        <w:rPr>
          <w:color w:val="000000"/>
          <w:sz w:val="28"/>
          <w:szCs w:val="28"/>
        </w:rPr>
        <w:t xml:space="preserve">икитин І.М. ─ 2009р., к.т.н.Закржевський О.Ю. ─ 2012р.), які були його аспірантами на кафедрі органічної та аналітичної хімії, к.т.н. Микитин І.М. успішно працює викладачем на кафедрі </w:t>
      </w:r>
    </w:p>
    <w:p w:rsidR="009A06AB" w:rsidRPr="00D75A15" w:rsidRDefault="009A06AB" w:rsidP="00D75A15">
      <w:pPr>
        <w:pStyle w:val="a3"/>
        <w:shd w:val="clear" w:color="auto" w:fill="FFFFFF"/>
        <w:spacing w:before="0" w:beforeAutospacing="0" w:after="0" w:afterAutospacing="0" w:line="503" w:lineRule="atLeast"/>
        <w:jc w:val="both"/>
        <w:rPr>
          <w:color w:val="000000"/>
          <w:sz w:val="28"/>
          <w:szCs w:val="28"/>
        </w:rPr>
      </w:pPr>
      <w:r w:rsidRPr="00746843">
        <w:rPr>
          <w:color w:val="000000"/>
          <w:sz w:val="28"/>
          <w:szCs w:val="28"/>
        </w:rPr>
        <w:t xml:space="preserve">За період роботи в університеті Курта С.А. підготував та </w:t>
      </w:r>
      <w:r w:rsidR="00746843" w:rsidRPr="00746843">
        <w:rPr>
          <w:color w:val="000000"/>
          <w:sz w:val="28"/>
          <w:szCs w:val="28"/>
        </w:rPr>
        <w:t xml:space="preserve">захистив </w:t>
      </w:r>
      <w:r w:rsidRPr="00746843">
        <w:rPr>
          <w:color w:val="000000"/>
          <w:sz w:val="28"/>
          <w:szCs w:val="28"/>
        </w:rPr>
        <w:t xml:space="preserve"> в 201</w:t>
      </w:r>
      <w:r w:rsidR="00746843" w:rsidRPr="00746843">
        <w:rPr>
          <w:color w:val="000000"/>
          <w:sz w:val="28"/>
          <w:szCs w:val="28"/>
        </w:rPr>
        <w:t>5</w:t>
      </w:r>
      <w:r w:rsidRPr="00746843">
        <w:rPr>
          <w:color w:val="000000"/>
          <w:sz w:val="28"/>
          <w:szCs w:val="28"/>
        </w:rPr>
        <w:t xml:space="preserve"> році </w:t>
      </w:r>
      <w:r w:rsidR="00746843" w:rsidRPr="00746843">
        <w:rPr>
          <w:color w:val="000000"/>
          <w:sz w:val="28"/>
          <w:szCs w:val="28"/>
        </w:rPr>
        <w:t>докторську</w:t>
      </w:r>
      <w:r w:rsidRPr="00746843">
        <w:rPr>
          <w:color w:val="000000"/>
          <w:sz w:val="28"/>
          <w:szCs w:val="28"/>
        </w:rPr>
        <w:t xml:space="preserve"> дисертаці</w:t>
      </w:r>
      <w:r w:rsidR="00746843" w:rsidRPr="00746843">
        <w:rPr>
          <w:color w:val="000000"/>
          <w:sz w:val="28"/>
          <w:szCs w:val="28"/>
        </w:rPr>
        <w:t>ю</w:t>
      </w:r>
      <w:r w:rsidRPr="00746843">
        <w:rPr>
          <w:color w:val="000000"/>
          <w:sz w:val="28"/>
          <w:szCs w:val="28"/>
        </w:rPr>
        <w:t xml:space="preserve"> по темі «</w:t>
      </w:r>
      <w:r w:rsidR="00746843" w:rsidRPr="00746843">
        <w:rPr>
          <w:color w:val="000000"/>
          <w:sz w:val="28"/>
          <w:szCs w:val="28"/>
        </w:rPr>
        <w:t xml:space="preserve">Удосконалення </w:t>
      </w:r>
      <w:r w:rsidRPr="00746843">
        <w:rPr>
          <w:color w:val="000000"/>
          <w:sz w:val="28"/>
          <w:szCs w:val="28"/>
        </w:rPr>
        <w:t>технології синтезу1,2-дихлоретану і вінілхлориду з утилізацією хлорорганічних відходів» на спеціалізованій вченій раді 05.17.04–технологія продуктів органічного синтезу в університеті «Львівська політехніка»</w:t>
      </w:r>
      <w:r w:rsidR="00746843">
        <w:rPr>
          <w:color w:val="000000"/>
          <w:sz w:val="28"/>
          <w:szCs w:val="28"/>
        </w:rPr>
        <w:t>,членом якої був обраний в 2016 році</w:t>
      </w:r>
      <w:r w:rsidRPr="00746843">
        <w:rPr>
          <w:color w:val="000000"/>
          <w:sz w:val="28"/>
          <w:szCs w:val="28"/>
        </w:rPr>
        <w:t>. На сьогоднішній день працює, на посаді професора кафедри хімії.</w:t>
      </w:r>
    </w:p>
    <w:p w:rsidR="008C2DBB" w:rsidRPr="00D75A15" w:rsidRDefault="00746843" w:rsidP="00746843">
      <w:pPr>
        <w:spacing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 </w:t>
      </w:r>
      <w:r w:rsidR="009A06AB" w:rsidRPr="00D75A1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Курта С.А. одружений, має двоє дітей. Дружина, Курта</w:t>
      </w:r>
      <w:proofErr w:type="gramStart"/>
      <w:r w:rsidR="009A06AB" w:rsidRPr="00D75A1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Н</w:t>
      </w:r>
      <w:proofErr w:type="gramEnd"/>
      <w:r w:rsidR="009A06AB" w:rsidRPr="00D75A1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адія Семенівна (1953 р.н.), з 2005 року працює інженером кафедри органічної та аналітичної хімії Прикарпатського національного університету ім. В. Стефаника. Старший син, Курта Микола, (1978 р.н.) магістрант факультету інженерної механіки Університету </w:t>
      </w:r>
      <w:proofErr w:type="gramStart"/>
      <w:r w:rsidR="009A06AB" w:rsidRPr="00D75A1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</w:t>
      </w:r>
      <w:proofErr w:type="gramEnd"/>
      <w:r w:rsidR="009A06AB" w:rsidRPr="00D75A1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івденної Флоріди в м. Тампа США. Молодший син, Курта Олександр, (1985 р.н.), аспірант університету «Львівська полі</w:t>
      </w:r>
      <w:proofErr w:type="gramStart"/>
      <w:r w:rsidR="009A06AB" w:rsidRPr="00D75A1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техн</w:t>
      </w:r>
      <w:proofErr w:type="gramEnd"/>
      <w:r w:rsidR="009A06AB" w:rsidRPr="00D75A1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іка»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 приватний підприємець</w:t>
      </w:r>
      <w:r w:rsidR="009A06AB" w:rsidRPr="00D75A1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</w:p>
    <w:p w:rsidR="00C9430E" w:rsidRPr="00C9430E" w:rsidRDefault="00C9430E" w:rsidP="00C9430E">
      <w:pPr>
        <w:jc w:val="both"/>
        <w:rPr>
          <w:rFonts w:ascii="Times New Roman" w:hAnsi="Times New Roman" w:cs="Times New Roman"/>
          <w:smallCaps/>
          <w:sz w:val="28"/>
          <w:szCs w:val="28"/>
          <w:lang w:eastAsia="ru-RU"/>
        </w:rPr>
      </w:pPr>
      <w:r w:rsidRPr="00C9430E">
        <w:rPr>
          <w:rFonts w:ascii="Times New Roman" w:hAnsi="Times New Roman" w:cs="Times New Roman"/>
          <w:b/>
          <w:smallCaps/>
          <w:sz w:val="28"/>
          <w:szCs w:val="28"/>
        </w:rPr>
        <w:t>ПРЕДМЕТИ, НАВЧАЛЬНІ ДИСЦИПЛІНИ ВИКЛАДАННЯ</w:t>
      </w:r>
      <w:r>
        <w:rPr>
          <w:rFonts w:ascii="Times New Roman" w:hAnsi="Times New Roman" w:cs="Times New Roman"/>
          <w:b/>
          <w:smallCaps/>
          <w:sz w:val="28"/>
          <w:szCs w:val="28"/>
        </w:rPr>
        <w:t>:</w:t>
      </w:r>
    </w:p>
    <w:p w:rsidR="00746843" w:rsidRPr="00746843" w:rsidRDefault="00746843" w:rsidP="00C9430E">
      <w:pPr>
        <w:pStyle w:val="a5"/>
        <w:numPr>
          <w:ilvl w:val="0"/>
          <w:numId w:val="7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746843">
        <w:rPr>
          <w:rFonts w:ascii="Times New Roman" w:hAnsi="Times New Roman" w:cs="Times New Roman"/>
          <w:sz w:val="28"/>
          <w:szCs w:val="28"/>
        </w:rPr>
        <w:t>Будова речовини і квантова хімія</w:t>
      </w:r>
    </w:p>
    <w:p w:rsidR="00D75A15" w:rsidRPr="00D75A15" w:rsidRDefault="00D75A15" w:rsidP="00746843">
      <w:pPr>
        <w:pStyle w:val="a5"/>
        <w:numPr>
          <w:ilvl w:val="0"/>
          <w:numId w:val="7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D75A15">
        <w:rPr>
          <w:rFonts w:ascii="Times New Roman" w:hAnsi="Times New Roman" w:cs="Times New Roman"/>
          <w:sz w:val="28"/>
          <w:szCs w:val="28"/>
        </w:rPr>
        <w:t>Органічна хімія</w:t>
      </w:r>
    </w:p>
    <w:p w:rsidR="00D75A15" w:rsidRPr="00D75A15" w:rsidRDefault="00D75A15" w:rsidP="00746843">
      <w:pPr>
        <w:pStyle w:val="a5"/>
        <w:numPr>
          <w:ilvl w:val="0"/>
          <w:numId w:val="7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D75A15">
        <w:rPr>
          <w:rFonts w:ascii="Times New Roman" w:hAnsi="Times New Roman" w:cs="Times New Roman"/>
          <w:sz w:val="28"/>
          <w:szCs w:val="28"/>
        </w:rPr>
        <w:t>Хімія ВМС</w:t>
      </w:r>
    </w:p>
    <w:p w:rsidR="00D75A15" w:rsidRPr="00D75A15" w:rsidRDefault="00D75A15" w:rsidP="00746843">
      <w:pPr>
        <w:pStyle w:val="a5"/>
        <w:numPr>
          <w:ilvl w:val="0"/>
          <w:numId w:val="7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D75A15">
        <w:rPr>
          <w:rFonts w:ascii="Times New Roman" w:hAnsi="Times New Roman" w:cs="Times New Roman"/>
          <w:color w:val="000000"/>
          <w:sz w:val="28"/>
          <w:szCs w:val="28"/>
        </w:rPr>
        <w:t>Наповнювачі і пігменти</w:t>
      </w:r>
    </w:p>
    <w:p w:rsidR="00D75A15" w:rsidRPr="00D75A15" w:rsidRDefault="00D75A15" w:rsidP="00746843">
      <w:pPr>
        <w:pStyle w:val="a5"/>
        <w:numPr>
          <w:ilvl w:val="0"/>
          <w:numId w:val="7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D75A15">
        <w:rPr>
          <w:rFonts w:ascii="Times New Roman" w:hAnsi="Times New Roman" w:cs="Times New Roman"/>
          <w:color w:val="000000"/>
          <w:sz w:val="28"/>
          <w:szCs w:val="28"/>
        </w:rPr>
        <w:t>Хімія виноградарства і виноробства</w:t>
      </w:r>
    </w:p>
    <w:p w:rsidR="00D75A15" w:rsidRPr="00D75A15" w:rsidRDefault="00D75A15" w:rsidP="00746843">
      <w:pPr>
        <w:pStyle w:val="a5"/>
        <w:numPr>
          <w:ilvl w:val="0"/>
          <w:numId w:val="7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D75A15">
        <w:rPr>
          <w:rFonts w:ascii="Times New Roman" w:hAnsi="Times New Roman" w:cs="Times New Roman"/>
          <w:color w:val="000000"/>
          <w:sz w:val="28"/>
          <w:szCs w:val="28"/>
        </w:rPr>
        <w:t>Хімія і технологія хлорорганічних сполук</w:t>
      </w:r>
    </w:p>
    <w:p w:rsidR="00E8288F" w:rsidRPr="00E8288F" w:rsidRDefault="00E8288F" w:rsidP="00E8288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E8288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Напрямки та галузі наукових інтересів</w:t>
      </w:r>
      <w:r w:rsidRPr="00E8288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:</w:t>
      </w:r>
    </w:p>
    <w:p w:rsidR="00E8288F" w:rsidRPr="00E8288F" w:rsidRDefault="00E8288F" w:rsidP="00E8288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 w:rsidRPr="00E8288F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1.</w:t>
      </w:r>
      <w:r w:rsidRPr="00E8288F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Полімеризація ВХ на поверхні дисперсних окислів з отриманням високонаповнених ПВХ композицій.</w:t>
      </w:r>
      <w:r w:rsidRPr="00E8288F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.</w:t>
      </w:r>
    </w:p>
    <w:p w:rsidR="00E8288F" w:rsidRPr="00E8288F" w:rsidRDefault="00E8288F" w:rsidP="00E8288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 w:rsidRPr="00E8288F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2.</w:t>
      </w:r>
      <w:r w:rsidRPr="00E8288F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ab/>
      </w:r>
      <w:r w:rsidR="00D12BC0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Удосконалення 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технології синтезу ДХЕ і ВХ</w:t>
      </w:r>
      <w:r w:rsidR="00D12BC0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з утилізацією хлорорганічних відходів.</w:t>
      </w:r>
    </w:p>
    <w:p w:rsidR="00E8288F" w:rsidRPr="00E8288F" w:rsidRDefault="00E8288F" w:rsidP="00E8288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 w:rsidRPr="00E8288F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3.</w:t>
      </w:r>
      <w:r w:rsidRPr="00E8288F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ab/>
      </w:r>
      <w:r w:rsidR="00D12BC0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Біохімічні копозиції для агрохімічної технології передпосіної обробки насіння сільськогосподарських культур з мінімальним використанням мінеральних добрив.</w:t>
      </w:r>
    </w:p>
    <w:p w:rsidR="00E8288F" w:rsidRPr="00E8288F" w:rsidRDefault="00E8288F" w:rsidP="00E8288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 w:rsidRPr="00E8288F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4.</w:t>
      </w:r>
      <w:r w:rsidRPr="00E8288F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ab/>
      </w:r>
      <w:r w:rsidR="00D12BC0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Екологічні чисті технології сепарації та рециклінгу паперових відходів із вмістом полімерів</w:t>
      </w:r>
      <w:r w:rsidRPr="00E8288F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.</w:t>
      </w:r>
    </w:p>
    <w:p w:rsidR="00E8288F" w:rsidRPr="00E8288F" w:rsidRDefault="00E8288F" w:rsidP="00E8288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 w:rsidRPr="00E8288F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5.</w:t>
      </w:r>
      <w:r w:rsidRPr="00E8288F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ab/>
      </w:r>
      <w:r w:rsidR="00D12BC0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Спеціальні оксиген генеруючі присадки для моторних палив.</w:t>
      </w:r>
    </w:p>
    <w:p w:rsidR="00E8288F" w:rsidRPr="00E8288F" w:rsidRDefault="00E8288F" w:rsidP="00E8288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 w:rsidRPr="00E8288F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6.</w:t>
      </w:r>
      <w:r w:rsidRPr="00E8288F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ab/>
      </w:r>
      <w:r w:rsidR="00D12BC0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Улосконалення технології виробництва поро- та пінопластів на основі карбамідо-формальдегідних смол.</w:t>
      </w:r>
    </w:p>
    <w:p w:rsidR="00E8288F" w:rsidRPr="00E8288F" w:rsidRDefault="00E8288F" w:rsidP="00E8288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 w:rsidRPr="00E8288F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7.</w:t>
      </w:r>
      <w:r w:rsidRPr="00E8288F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ab/>
      </w:r>
      <w:r w:rsidR="00D12BC0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Екстрація пахучих речовин з кави та їх вплив на метаболізм алкоголю.</w:t>
      </w:r>
    </w:p>
    <w:p w:rsidR="00E8288F" w:rsidRPr="00E8288F" w:rsidRDefault="00E8288F" w:rsidP="00E8288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 w:rsidRPr="00E8288F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8.</w:t>
      </w:r>
      <w:r w:rsidRPr="00E8288F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ab/>
      </w:r>
      <w:r w:rsidR="00D12BC0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Карамелізація меду з виділенням біологічно активних речовин для </w:t>
      </w:r>
      <w:r w:rsidR="00B80D5A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лікування та профілактики стоматогічних захворювань</w:t>
      </w:r>
    </w:p>
    <w:p w:rsidR="00E8288F" w:rsidRPr="00E8288F" w:rsidRDefault="00E8288F" w:rsidP="00E8288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</w:p>
    <w:p w:rsidR="009A06AB" w:rsidRPr="009A06AB" w:rsidRDefault="009A06AB" w:rsidP="00D75A15">
      <w:pPr>
        <w:shd w:val="clear" w:color="auto" w:fill="FFFFFF"/>
        <w:spacing w:after="0" w:line="503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75A1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Монографії:</w:t>
      </w:r>
    </w:p>
    <w:p w:rsidR="009A06AB" w:rsidRPr="00C9430E" w:rsidRDefault="009A06AB" w:rsidP="00D75A15">
      <w:pPr>
        <w:numPr>
          <w:ilvl w:val="0"/>
          <w:numId w:val="1"/>
        </w:numPr>
        <w:shd w:val="clear" w:color="auto" w:fill="FFFFFF"/>
        <w:spacing w:after="0" w:line="240" w:lineRule="auto"/>
        <w:ind w:left="57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</w:pPr>
      <w:r w:rsidRPr="009A06A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Курта С.А. Хімія і технологія хлорорганічних сполук. Монографія. Видавництво “Плай” </w:t>
      </w:r>
      <w:proofErr w:type="gramStart"/>
      <w:r w:rsidRPr="009A06AB">
        <w:rPr>
          <w:rFonts w:ascii="Times New Roman" w:eastAsia="Times New Roman" w:hAnsi="Times New Roman" w:cs="Times New Roman"/>
          <w:color w:val="000000"/>
          <w:sz w:val="28"/>
          <w:szCs w:val="28"/>
        </w:rPr>
        <w:t>Ц</w:t>
      </w:r>
      <w:proofErr w:type="gramEnd"/>
      <w:r w:rsidRPr="009A06AB">
        <w:rPr>
          <w:rFonts w:ascii="Times New Roman" w:eastAsia="Times New Roman" w:hAnsi="Times New Roman" w:cs="Times New Roman"/>
          <w:color w:val="000000"/>
          <w:sz w:val="28"/>
          <w:szCs w:val="28"/>
        </w:rPr>
        <w:t>ІТ Прикарпатського національного університету імені Василя Стефаника Підп. до друку 30.12.2008., опуб. 12.03.2009 р.,-262 с. тираж 300 шт., 76000, м. Івано-Франківськ, вул. С. Бандери Свідоцтво про реєстрацію авторського права на твір в Україні № 30576 від 08.10.2009 р</w:t>
      </w:r>
      <w:proofErr w:type="gramStart"/>
      <w:r w:rsidRPr="009A06AB">
        <w:rPr>
          <w:rFonts w:ascii="Times New Roman" w:eastAsia="Times New Roman" w:hAnsi="Times New Roman" w:cs="Times New Roman"/>
          <w:color w:val="000000"/>
          <w:sz w:val="28"/>
          <w:szCs w:val="28"/>
        </w:rPr>
        <w:t>.М</w:t>
      </w:r>
      <w:proofErr w:type="gramEnd"/>
      <w:r w:rsidRPr="009A06AB">
        <w:rPr>
          <w:rFonts w:ascii="Times New Roman" w:eastAsia="Times New Roman" w:hAnsi="Times New Roman" w:cs="Times New Roman"/>
          <w:color w:val="000000"/>
          <w:sz w:val="28"/>
          <w:szCs w:val="28"/>
        </w:rPr>
        <w:t>іністерство освіти і науки України, державний департамент інтелектуальної власності.</w:t>
      </w:r>
    </w:p>
    <w:p w:rsidR="00C9430E" w:rsidRPr="00C9430E" w:rsidRDefault="00C9430E" w:rsidP="00C9430E">
      <w:pPr>
        <w:pStyle w:val="a5"/>
        <w:numPr>
          <w:ilvl w:val="0"/>
          <w:numId w:val="1"/>
        </w:numPr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9430E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 xml:space="preserve">Angela M. Michnea, Kurta Sergiy. Calitatea aerului in regiunea transfrontaliera Romania- Ukraina. Monografie. // Raport “Managementul pentru un aer in regiunea transfrontaliera Romania-Ukraina (CLAMROUA)-HUSKROUA 1101|127”. </w:t>
      </w:r>
      <w:r w:rsidRPr="00C9430E">
        <w:rPr>
          <w:rFonts w:ascii="Times New Roman" w:eastAsia="Times New Roman" w:hAnsi="Times New Roman" w:cs="Times New Roman"/>
          <w:color w:val="000000"/>
          <w:sz w:val="28"/>
          <w:szCs w:val="28"/>
        </w:rPr>
        <w:t>Монографія</w:t>
      </w:r>
      <w:r w:rsidRPr="00C9430E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. “</w:t>
      </w:r>
      <w:r w:rsidRPr="00C9430E">
        <w:rPr>
          <w:rFonts w:ascii="Times New Roman" w:eastAsia="Times New Roman" w:hAnsi="Times New Roman" w:cs="Times New Roman"/>
          <w:color w:val="000000"/>
          <w:sz w:val="28"/>
          <w:szCs w:val="28"/>
        </w:rPr>
        <w:t>Якість</w:t>
      </w:r>
      <w:r w:rsidRPr="00C9430E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r w:rsidRPr="00C9430E">
        <w:rPr>
          <w:rFonts w:ascii="Times New Roman" w:eastAsia="Times New Roman" w:hAnsi="Times New Roman" w:cs="Times New Roman"/>
          <w:color w:val="000000"/>
          <w:sz w:val="28"/>
          <w:szCs w:val="28"/>
        </w:rPr>
        <w:t>повітря</w:t>
      </w:r>
      <w:r w:rsidRPr="00C9430E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r w:rsidRPr="00C9430E"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 w:rsidRPr="00C9430E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r w:rsidRPr="00C9430E">
        <w:rPr>
          <w:rFonts w:ascii="Times New Roman" w:eastAsia="Times New Roman" w:hAnsi="Times New Roman" w:cs="Times New Roman"/>
          <w:color w:val="000000"/>
          <w:sz w:val="28"/>
          <w:szCs w:val="28"/>
        </w:rPr>
        <w:t>румунсько</w:t>
      </w:r>
      <w:r w:rsidRPr="00C9430E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-</w:t>
      </w:r>
      <w:r w:rsidRPr="00C9430E">
        <w:rPr>
          <w:rFonts w:ascii="Times New Roman" w:eastAsia="Times New Roman" w:hAnsi="Times New Roman" w:cs="Times New Roman"/>
          <w:color w:val="000000"/>
          <w:sz w:val="28"/>
          <w:szCs w:val="28"/>
        </w:rPr>
        <w:t>українському</w:t>
      </w:r>
      <w:r w:rsidRPr="00C9430E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r w:rsidRPr="00C9430E">
        <w:rPr>
          <w:rFonts w:ascii="Times New Roman" w:eastAsia="Times New Roman" w:hAnsi="Times New Roman" w:cs="Times New Roman"/>
          <w:color w:val="000000"/>
          <w:sz w:val="28"/>
          <w:szCs w:val="28"/>
        </w:rPr>
        <w:t>транкордонному</w:t>
      </w:r>
      <w:r w:rsidRPr="00C9430E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r w:rsidRPr="00C9430E">
        <w:rPr>
          <w:rFonts w:ascii="Times New Roman" w:eastAsia="Times New Roman" w:hAnsi="Times New Roman" w:cs="Times New Roman"/>
          <w:color w:val="000000"/>
          <w:sz w:val="28"/>
          <w:szCs w:val="28"/>
        </w:rPr>
        <w:t>регіоні</w:t>
      </w:r>
      <w:r w:rsidRPr="00C9430E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 xml:space="preserve">. </w:t>
      </w:r>
      <w:r w:rsidRPr="00C9430E">
        <w:rPr>
          <w:rFonts w:ascii="Times New Roman" w:eastAsia="Times New Roman" w:hAnsi="Times New Roman" w:cs="Times New Roman"/>
          <w:color w:val="000000"/>
          <w:sz w:val="28"/>
          <w:szCs w:val="28"/>
        </w:rPr>
        <w:t>Звіт</w:t>
      </w:r>
      <w:r w:rsidRPr="00C9430E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. “</w:t>
      </w:r>
      <w:r w:rsidRPr="00C9430E">
        <w:rPr>
          <w:rFonts w:ascii="Times New Roman" w:eastAsia="Times New Roman" w:hAnsi="Times New Roman" w:cs="Times New Roman"/>
          <w:color w:val="000000"/>
          <w:sz w:val="28"/>
          <w:szCs w:val="28"/>
        </w:rPr>
        <w:t>Менеджент</w:t>
      </w:r>
      <w:r w:rsidRPr="00C9430E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r w:rsidRPr="00C9430E">
        <w:rPr>
          <w:rFonts w:ascii="Times New Roman" w:eastAsia="Times New Roman" w:hAnsi="Times New Roman" w:cs="Times New Roman"/>
          <w:color w:val="000000"/>
          <w:sz w:val="28"/>
          <w:szCs w:val="28"/>
        </w:rPr>
        <w:t>чистого</w:t>
      </w:r>
      <w:r w:rsidRPr="00C9430E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r w:rsidRPr="00C9430E">
        <w:rPr>
          <w:rFonts w:ascii="Times New Roman" w:eastAsia="Times New Roman" w:hAnsi="Times New Roman" w:cs="Times New Roman"/>
          <w:color w:val="000000"/>
          <w:sz w:val="28"/>
          <w:szCs w:val="28"/>
        </w:rPr>
        <w:t>повітря</w:t>
      </w:r>
      <w:r w:rsidRPr="00C9430E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r w:rsidRPr="00C9430E"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 w:rsidRPr="00C9430E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r w:rsidRPr="00C9430E">
        <w:rPr>
          <w:rFonts w:ascii="Times New Roman" w:eastAsia="Times New Roman" w:hAnsi="Times New Roman" w:cs="Times New Roman"/>
          <w:color w:val="000000"/>
          <w:sz w:val="28"/>
          <w:szCs w:val="28"/>
        </w:rPr>
        <w:t>румнсько</w:t>
      </w:r>
      <w:r w:rsidRPr="00C9430E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-</w:t>
      </w:r>
      <w:r w:rsidRPr="00C9430E">
        <w:rPr>
          <w:rFonts w:ascii="Times New Roman" w:eastAsia="Times New Roman" w:hAnsi="Times New Roman" w:cs="Times New Roman"/>
          <w:color w:val="000000"/>
          <w:sz w:val="28"/>
          <w:szCs w:val="28"/>
        </w:rPr>
        <w:t>українському</w:t>
      </w:r>
      <w:r w:rsidRPr="00C9430E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r w:rsidRPr="00C9430E">
        <w:rPr>
          <w:rFonts w:ascii="Times New Roman" w:eastAsia="Times New Roman" w:hAnsi="Times New Roman" w:cs="Times New Roman"/>
          <w:color w:val="000000"/>
          <w:sz w:val="28"/>
          <w:szCs w:val="28"/>
        </w:rPr>
        <w:t>транскордонному</w:t>
      </w:r>
      <w:r w:rsidRPr="00C9430E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r w:rsidRPr="00C9430E">
        <w:rPr>
          <w:rFonts w:ascii="Times New Roman" w:eastAsia="Times New Roman" w:hAnsi="Times New Roman" w:cs="Times New Roman"/>
          <w:color w:val="000000"/>
          <w:sz w:val="28"/>
          <w:szCs w:val="28"/>
        </w:rPr>
        <w:t>регіоні</w:t>
      </w:r>
      <w:r w:rsidRPr="00C9430E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 xml:space="preserve">”.Baia Mare Romania, http:apmmm.anpm.ro. </w:t>
      </w:r>
      <w:r w:rsidRPr="00C9430E">
        <w:rPr>
          <w:rFonts w:ascii="Times New Roman" w:eastAsia="Times New Roman" w:hAnsi="Times New Roman" w:cs="Times New Roman"/>
          <w:color w:val="000000"/>
          <w:sz w:val="28"/>
          <w:szCs w:val="28"/>
        </w:rPr>
        <w:t>ДВНЗ</w:t>
      </w:r>
      <w:r w:rsidRPr="00C9430E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 xml:space="preserve"> ”</w:t>
      </w:r>
      <w:r w:rsidRPr="00C9430E">
        <w:rPr>
          <w:rFonts w:ascii="Times New Roman" w:eastAsia="Times New Roman" w:hAnsi="Times New Roman" w:cs="Times New Roman"/>
          <w:color w:val="000000"/>
          <w:sz w:val="28"/>
          <w:szCs w:val="28"/>
        </w:rPr>
        <w:t>Прикарпатський</w:t>
      </w:r>
      <w:r w:rsidRPr="00C9430E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r w:rsidRPr="00C9430E">
        <w:rPr>
          <w:rFonts w:ascii="Times New Roman" w:eastAsia="Times New Roman" w:hAnsi="Times New Roman" w:cs="Times New Roman"/>
          <w:color w:val="000000"/>
          <w:sz w:val="28"/>
          <w:szCs w:val="28"/>
        </w:rPr>
        <w:t>національний</w:t>
      </w:r>
      <w:r w:rsidRPr="00C9430E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r w:rsidRPr="00C9430E">
        <w:rPr>
          <w:rFonts w:ascii="Times New Roman" w:eastAsia="Times New Roman" w:hAnsi="Times New Roman" w:cs="Times New Roman"/>
          <w:color w:val="000000"/>
          <w:sz w:val="28"/>
          <w:szCs w:val="28"/>
        </w:rPr>
        <w:t>університет</w:t>
      </w:r>
      <w:r w:rsidRPr="00C9430E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r w:rsidRPr="00C9430E">
        <w:rPr>
          <w:rFonts w:ascii="Times New Roman" w:eastAsia="Times New Roman" w:hAnsi="Times New Roman" w:cs="Times New Roman"/>
          <w:color w:val="000000"/>
          <w:sz w:val="28"/>
          <w:szCs w:val="28"/>
        </w:rPr>
        <w:t>імені</w:t>
      </w:r>
      <w:r w:rsidRPr="00C9430E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r w:rsidRPr="00C9430E">
        <w:rPr>
          <w:rFonts w:ascii="Times New Roman" w:eastAsia="Times New Roman" w:hAnsi="Times New Roman" w:cs="Times New Roman"/>
          <w:color w:val="000000"/>
          <w:sz w:val="28"/>
          <w:szCs w:val="28"/>
        </w:rPr>
        <w:t>Василя</w:t>
      </w:r>
      <w:r w:rsidRPr="00C9430E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r w:rsidRPr="00C9430E">
        <w:rPr>
          <w:rFonts w:ascii="Times New Roman" w:eastAsia="Times New Roman" w:hAnsi="Times New Roman" w:cs="Times New Roman"/>
          <w:color w:val="000000"/>
          <w:sz w:val="28"/>
          <w:szCs w:val="28"/>
        </w:rPr>
        <w:t>Стефаника</w:t>
      </w:r>
      <w:r w:rsidRPr="00C9430E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 xml:space="preserve"> “ </w:t>
      </w:r>
      <w:r w:rsidRPr="00C9430E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Pr="00C9430E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 xml:space="preserve">. </w:t>
      </w:r>
      <w:r w:rsidRPr="00C9430E">
        <w:rPr>
          <w:rFonts w:ascii="Times New Roman" w:eastAsia="Times New Roman" w:hAnsi="Times New Roman" w:cs="Times New Roman"/>
          <w:color w:val="000000"/>
          <w:sz w:val="28"/>
          <w:szCs w:val="28"/>
        </w:rPr>
        <w:t>Івано</w:t>
      </w:r>
      <w:r w:rsidRPr="00C9430E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-</w:t>
      </w:r>
      <w:r w:rsidRPr="00C9430E">
        <w:rPr>
          <w:rFonts w:ascii="Times New Roman" w:eastAsia="Times New Roman" w:hAnsi="Times New Roman" w:cs="Times New Roman"/>
          <w:color w:val="000000"/>
          <w:sz w:val="28"/>
          <w:szCs w:val="28"/>
        </w:rPr>
        <w:t>Франківськ</w:t>
      </w:r>
      <w:r w:rsidRPr="00C9430E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r w:rsidRPr="00C9430E">
        <w:rPr>
          <w:rFonts w:ascii="Times New Roman" w:eastAsia="Times New Roman" w:hAnsi="Times New Roman" w:cs="Times New Roman"/>
          <w:color w:val="000000"/>
          <w:sz w:val="28"/>
          <w:szCs w:val="28"/>
        </w:rPr>
        <w:t>Україна</w:t>
      </w:r>
      <w:r w:rsidRPr="00C9430E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 xml:space="preserve">. </w:t>
      </w:r>
      <w:r w:rsidRPr="00C9430E">
        <w:rPr>
          <w:rFonts w:ascii="Times New Roman" w:eastAsia="Times New Roman" w:hAnsi="Times New Roman" w:cs="Times New Roman"/>
          <w:color w:val="000000"/>
          <w:sz w:val="28"/>
          <w:szCs w:val="28"/>
        </w:rPr>
        <w:t>2015.-98 р.</w:t>
      </w:r>
    </w:p>
    <w:p w:rsidR="009A06AB" w:rsidRPr="009A06AB" w:rsidRDefault="009A06AB" w:rsidP="00D75A15">
      <w:pPr>
        <w:shd w:val="clear" w:color="auto" w:fill="FFFFFF"/>
        <w:spacing w:after="0" w:line="503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75A1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Навчально-методичні </w:t>
      </w:r>
      <w:proofErr w:type="gramStart"/>
      <w:r w:rsidRPr="00D75A1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пос</w:t>
      </w:r>
      <w:proofErr w:type="gramEnd"/>
      <w:r w:rsidRPr="00D75A1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ібники, підручники:</w:t>
      </w:r>
    </w:p>
    <w:p w:rsidR="009A06AB" w:rsidRPr="009A06AB" w:rsidRDefault="009A06AB" w:rsidP="00D75A15">
      <w:pPr>
        <w:numPr>
          <w:ilvl w:val="0"/>
          <w:numId w:val="2"/>
        </w:numPr>
        <w:shd w:val="clear" w:color="auto" w:fill="FFFFFF"/>
        <w:spacing w:after="0" w:line="240" w:lineRule="auto"/>
        <w:ind w:left="57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gramStart"/>
      <w:r w:rsidRPr="009A06AB">
        <w:rPr>
          <w:rFonts w:ascii="Times New Roman" w:eastAsia="Times New Roman" w:hAnsi="Times New Roman" w:cs="Times New Roman"/>
          <w:color w:val="000000"/>
          <w:sz w:val="28"/>
          <w:szCs w:val="28"/>
        </w:rPr>
        <w:t>Курта С.А.,Сіренко Г.В., Шийчук А.В. та інші «Хімія-збірник тестів для абітурієнтів, які поступають на спеціальності хімія та агрохімія та грунтознавство», м.Івано-Франківськ, видавництво »Плай»,2005 р.,184 с.</w:t>
      </w:r>
      <w:proofErr w:type="gramEnd"/>
    </w:p>
    <w:p w:rsidR="009A06AB" w:rsidRPr="009A06AB" w:rsidRDefault="009A06AB" w:rsidP="00D75A15">
      <w:pPr>
        <w:numPr>
          <w:ilvl w:val="0"/>
          <w:numId w:val="2"/>
        </w:numPr>
        <w:shd w:val="clear" w:color="auto" w:fill="FFFFFF"/>
        <w:spacing w:after="0" w:line="240" w:lineRule="auto"/>
        <w:ind w:left="57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A06AB">
        <w:rPr>
          <w:rFonts w:ascii="Times New Roman" w:eastAsia="Times New Roman" w:hAnsi="Times New Roman" w:cs="Times New Roman"/>
          <w:color w:val="000000"/>
          <w:sz w:val="28"/>
          <w:szCs w:val="28"/>
        </w:rPr>
        <w:t>Курта С.А., Курганський В.С. Хімія та технологія високомолекулярних речовин.// Навчально-методичний посібник, м.Івано-Франківськ, ВДВ ЦІТ Прикарпатського національного університету імені Василя Стефаника,2006 р.,-132 с. Свідоцтво про реєстрацію авторського права на твір. № 25394 від 20.08.2008р</w:t>
      </w:r>
      <w:proofErr w:type="gramStart"/>
      <w:r w:rsidRPr="009A06AB">
        <w:rPr>
          <w:rFonts w:ascii="Times New Roman" w:eastAsia="Times New Roman" w:hAnsi="Times New Roman" w:cs="Times New Roman"/>
          <w:color w:val="000000"/>
          <w:sz w:val="28"/>
          <w:szCs w:val="28"/>
        </w:rPr>
        <w:t>.М</w:t>
      </w:r>
      <w:proofErr w:type="gramEnd"/>
      <w:r w:rsidRPr="009A06AB">
        <w:rPr>
          <w:rFonts w:ascii="Times New Roman" w:eastAsia="Times New Roman" w:hAnsi="Times New Roman" w:cs="Times New Roman"/>
          <w:color w:val="000000"/>
          <w:sz w:val="28"/>
          <w:szCs w:val="28"/>
        </w:rPr>
        <w:t>іністерство освіти і науки України, державний департамент інтелектуальної власності.</w:t>
      </w:r>
    </w:p>
    <w:p w:rsidR="009A06AB" w:rsidRPr="009A06AB" w:rsidRDefault="009A06AB" w:rsidP="00D75A15">
      <w:pPr>
        <w:numPr>
          <w:ilvl w:val="0"/>
          <w:numId w:val="2"/>
        </w:numPr>
        <w:shd w:val="clear" w:color="auto" w:fill="FFFFFF"/>
        <w:spacing w:after="0" w:line="240" w:lineRule="auto"/>
        <w:ind w:left="57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A06AB">
        <w:rPr>
          <w:rFonts w:ascii="Times New Roman" w:eastAsia="Times New Roman" w:hAnsi="Times New Roman" w:cs="Times New Roman"/>
          <w:color w:val="000000"/>
          <w:sz w:val="28"/>
          <w:szCs w:val="28"/>
        </w:rPr>
        <w:t>Курта С.А. Будова речовини // Навчально-методичний посібник, ВДВ ЦІТ Прикарпатського національного університету імені Василя Стефаника м.Івано-Франківськ- Калуш,.2007 р.,162 с. Свідоцтво про реєстрацію авторського права на твір. № 25395,від 20.08.2008р</w:t>
      </w:r>
      <w:proofErr w:type="gramStart"/>
      <w:r w:rsidRPr="009A06AB">
        <w:rPr>
          <w:rFonts w:ascii="Times New Roman" w:eastAsia="Times New Roman" w:hAnsi="Times New Roman" w:cs="Times New Roman"/>
          <w:color w:val="000000"/>
          <w:sz w:val="28"/>
          <w:szCs w:val="28"/>
        </w:rPr>
        <w:t>.М</w:t>
      </w:r>
      <w:proofErr w:type="gramEnd"/>
      <w:r w:rsidRPr="009A06AB">
        <w:rPr>
          <w:rFonts w:ascii="Times New Roman" w:eastAsia="Times New Roman" w:hAnsi="Times New Roman" w:cs="Times New Roman"/>
          <w:color w:val="000000"/>
          <w:sz w:val="28"/>
          <w:szCs w:val="28"/>
        </w:rPr>
        <w:t>іністерство освіти і науки України, державний департамент інтелектуальної власності.</w:t>
      </w:r>
    </w:p>
    <w:p w:rsidR="009A06AB" w:rsidRPr="009A06AB" w:rsidRDefault="009A06AB" w:rsidP="00D75A15">
      <w:pPr>
        <w:numPr>
          <w:ilvl w:val="0"/>
          <w:numId w:val="2"/>
        </w:numPr>
        <w:shd w:val="clear" w:color="auto" w:fill="FFFFFF"/>
        <w:spacing w:after="0" w:line="240" w:lineRule="auto"/>
        <w:ind w:left="57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A06A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Федорченко С.В., Курта С.А. Хроматографічні методи аналізу // Навчальний </w:t>
      </w:r>
      <w:proofErr w:type="gramStart"/>
      <w:r w:rsidRPr="009A06AB">
        <w:rPr>
          <w:rFonts w:ascii="Times New Roman" w:eastAsia="Times New Roman" w:hAnsi="Times New Roman" w:cs="Times New Roman"/>
          <w:color w:val="000000"/>
          <w:sz w:val="28"/>
          <w:szCs w:val="28"/>
        </w:rPr>
        <w:t>пос</w:t>
      </w:r>
      <w:proofErr w:type="gramEnd"/>
      <w:r w:rsidRPr="009A06A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ібник. УДК 543.544, ББК24.471, </w:t>
      </w:r>
      <w:proofErr w:type="gramStart"/>
      <w:r w:rsidRPr="009A06AB">
        <w:rPr>
          <w:rFonts w:ascii="Times New Roman" w:eastAsia="Times New Roman" w:hAnsi="Times New Roman" w:cs="Times New Roman"/>
          <w:color w:val="000000"/>
          <w:sz w:val="28"/>
          <w:szCs w:val="28"/>
        </w:rPr>
        <w:t>вид-во</w:t>
      </w:r>
      <w:proofErr w:type="gramEnd"/>
      <w:r w:rsidRPr="009A06A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Прикарпат. нац. </w:t>
      </w:r>
      <w:proofErr w:type="gramStart"/>
      <w:r w:rsidRPr="009A06AB">
        <w:rPr>
          <w:rFonts w:ascii="Times New Roman" w:eastAsia="Times New Roman" w:hAnsi="Times New Roman" w:cs="Times New Roman"/>
          <w:color w:val="000000"/>
          <w:sz w:val="28"/>
          <w:szCs w:val="28"/>
        </w:rPr>
        <w:t>у-ту</w:t>
      </w:r>
      <w:proofErr w:type="gramEnd"/>
      <w:r w:rsidRPr="009A06AB">
        <w:rPr>
          <w:rFonts w:ascii="Times New Roman" w:eastAsia="Times New Roman" w:hAnsi="Times New Roman" w:cs="Times New Roman"/>
          <w:color w:val="000000"/>
          <w:sz w:val="28"/>
          <w:szCs w:val="28"/>
        </w:rPr>
        <w:t>. ім. В.Стефаника, м.Івано-Франківськ ,2012р.-146с.</w:t>
      </w:r>
    </w:p>
    <w:p w:rsidR="009A06AB" w:rsidRPr="00C9430E" w:rsidRDefault="009A06AB" w:rsidP="00D75A15">
      <w:pPr>
        <w:numPr>
          <w:ilvl w:val="0"/>
          <w:numId w:val="2"/>
        </w:numPr>
        <w:shd w:val="clear" w:color="auto" w:fill="FFFFFF"/>
        <w:spacing w:after="0" w:line="240" w:lineRule="auto"/>
        <w:ind w:left="57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</w:pPr>
      <w:r w:rsidRPr="009A06AB">
        <w:rPr>
          <w:rFonts w:ascii="Times New Roman" w:eastAsia="Times New Roman" w:hAnsi="Times New Roman" w:cs="Times New Roman"/>
          <w:color w:val="000000"/>
          <w:sz w:val="28"/>
          <w:szCs w:val="28"/>
        </w:rPr>
        <w:t>Курта С.А. Наповнювач</w:t>
      </w:r>
      <w:proofErr w:type="gramStart"/>
      <w:r w:rsidRPr="009A06AB">
        <w:rPr>
          <w:rFonts w:ascii="Times New Roman" w:eastAsia="Times New Roman" w:hAnsi="Times New Roman" w:cs="Times New Roman"/>
          <w:color w:val="000000"/>
          <w:sz w:val="28"/>
          <w:szCs w:val="28"/>
        </w:rPr>
        <w:t>і-</w:t>
      </w:r>
      <w:proofErr w:type="gramEnd"/>
      <w:r w:rsidRPr="009A06A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синтез властивості та використання. // Навчальний </w:t>
      </w:r>
      <w:proofErr w:type="gramStart"/>
      <w:r w:rsidRPr="009A06AB">
        <w:rPr>
          <w:rFonts w:ascii="Times New Roman" w:eastAsia="Times New Roman" w:hAnsi="Times New Roman" w:cs="Times New Roman"/>
          <w:color w:val="000000"/>
          <w:sz w:val="28"/>
          <w:szCs w:val="28"/>
        </w:rPr>
        <w:t>пос</w:t>
      </w:r>
      <w:proofErr w:type="gramEnd"/>
      <w:r w:rsidRPr="009A06A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ібник. ISBN 947-966-640-337-0, </w:t>
      </w:r>
      <w:proofErr w:type="gramStart"/>
      <w:r w:rsidRPr="009A06AB">
        <w:rPr>
          <w:rFonts w:ascii="Times New Roman" w:eastAsia="Times New Roman" w:hAnsi="Times New Roman" w:cs="Times New Roman"/>
          <w:color w:val="000000"/>
          <w:sz w:val="28"/>
          <w:szCs w:val="28"/>
        </w:rPr>
        <w:t>вид-во</w:t>
      </w:r>
      <w:proofErr w:type="gramEnd"/>
      <w:r w:rsidRPr="009A06AB">
        <w:rPr>
          <w:rFonts w:ascii="Times New Roman" w:eastAsia="Times New Roman" w:hAnsi="Times New Roman" w:cs="Times New Roman"/>
          <w:color w:val="000000"/>
          <w:sz w:val="28"/>
          <w:szCs w:val="28"/>
        </w:rPr>
        <w:t>. Прикарпат. нац. у-ту. ім. В.Стефаника</w:t>
      </w:r>
      <w:proofErr w:type="gramStart"/>
      <w:r w:rsidRPr="009A06AB">
        <w:rPr>
          <w:rFonts w:ascii="Times New Roman" w:eastAsia="Times New Roman" w:hAnsi="Times New Roman" w:cs="Times New Roman"/>
          <w:color w:val="000000"/>
          <w:sz w:val="28"/>
          <w:szCs w:val="28"/>
        </w:rPr>
        <w:t>,м</w:t>
      </w:r>
      <w:proofErr w:type="gramEnd"/>
      <w:r w:rsidRPr="009A06AB">
        <w:rPr>
          <w:rFonts w:ascii="Times New Roman" w:eastAsia="Times New Roman" w:hAnsi="Times New Roman" w:cs="Times New Roman"/>
          <w:color w:val="000000"/>
          <w:sz w:val="28"/>
          <w:szCs w:val="28"/>
        </w:rPr>
        <w:t>. Івано-Франківськ, 2012р.-296с.</w:t>
      </w:r>
    </w:p>
    <w:p w:rsidR="00C9430E" w:rsidRPr="00C9430E" w:rsidRDefault="00C9430E" w:rsidP="00C9430E">
      <w:pPr>
        <w:pStyle w:val="a5"/>
        <w:numPr>
          <w:ilvl w:val="0"/>
          <w:numId w:val="2"/>
        </w:numPr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9430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Курта С.А. Хімія і технологія хлорорганічних сполук. Монографія, ВДВ </w:t>
      </w:r>
      <w:proofErr w:type="gramStart"/>
      <w:r w:rsidRPr="00C9430E">
        <w:rPr>
          <w:rFonts w:ascii="Times New Roman" w:eastAsia="Times New Roman" w:hAnsi="Times New Roman" w:cs="Times New Roman"/>
          <w:color w:val="000000"/>
          <w:sz w:val="28"/>
          <w:szCs w:val="28"/>
        </w:rPr>
        <w:t>Ц</w:t>
      </w:r>
      <w:proofErr w:type="gramEnd"/>
      <w:r w:rsidRPr="00C9430E">
        <w:rPr>
          <w:rFonts w:ascii="Times New Roman" w:eastAsia="Times New Roman" w:hAnsi="Times New Roman" w:cs="Times New Roman"/>
          <w:color w:val="000000"/>
          <w:sz w:val="28"/>
          <w:szCs w:val="28"/>
        </w:rPr>
        <w:t>ІТ Прикарпатського національного університету імені Василя Стефаника м.Івано-Франківськ,.2009 р.,262 с. Свідоцтво про реєстрацію авторського права на твір в Україні № 30576 від 08.10.2009 р. Міністерство освіти і науки України, державний департамент інтелектуальної власності.</w:t>
      </w:r>
    </w:p>
    <w:p w:rsidR="00C9430E" w:rsidRPr="00C9430E" w:rsidRDefault="00E8288F" w:rsidP="00C9430E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International Refereed Papers</w:t>
      </w:r>
      <w:r w:rsidR="00C9430E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:</w:t>
      </w:r>
    </w:p>
    <w:p w:rsidR="00C9430E" w:rsidRPr="00C9430E" w:rsidRDefault="00C9430E" w:rsidP="00E8288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9430E">
        <w:rPr>
          <w:rFonts w:ascii="Times New Roman" w:eastAsia="Times New Roman" w:hAnsi="Times New Roman" w:cs="Times New Roman"/>
          <w:color w:val="000000"/>
          <w:sz w:val="28"/>
          <w:szCs w:val="28"/>
        </w:rPr>
        <w:t>1.</w:t>
      </w:r>
      <w:r w:rsidRPr="00C9430E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Oleksandra Voronych, Sergiy Kurta, Sofiya Fedorchenko. Technology of recycling, properties and use of polyvinylchloride-coated paper waste // Сhemistry &amp; chemical technology. Vol. 10, No. 2, 2016 . р.219-226. http://science2016.lp.edu.ua/uk/jcct</w:t>
      </w:r>
    </w:p>
    <w:p w:rsidR="00C9430E" w:rsidRPr="00C9430E" w:rsidRDefault="00C9430E" w:rsidP="00E8288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9430E">
        <w:rPr>
          <w:rFonts w:ascii="Times New Roman" w:eastAsia="Times New Roman" w:hAnsi="Times New Roman" w:cs="Times New Roman"/>
          <w:color w:val="000000"/>
          <w:sz w:val="28"/>
          <w:szCs w:val="28"/>
        </w:rPr>
        <w:t>2.</w:t>
      </w:r>
      <w:r w:rsidRPr="00C9430E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 xml:space="preserve">Sergiy A Kurta, Igor M Mykytyn, Tetiana R Tatarchuk.   Structure and the catalysis mechanism of oxidative chlorination in nanostructural  layers of a surface of alumina // Springer  Journal:  Nanoscale Research Letters.  15.06.2014, №9\1, —Р.357 http: // www. nanoscalereslett.com/content </w:t>
      </w:r>
    </w:p>
    <w:p w:rsidR="00C9430E" w:rsidRPr="00C9430E" w:rsidRDefault="00C9430E" w:rsidP="00E8288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9430E">
        <w:rPr>
          <w:rFonts w:ascii="Times New Roman" w:eastAsia="Times New Roman" w:hAnsi="Times New Roman" w:cs="Times New Roman"/>
          <w:color w:val="000000"/>
          <w:sz w:val="28"/>
          <w:szCs w:val="28"/>
        </w:rPr>
        <w:t>3.</w:t>
      </w:r>
      <w:r w:rsidRPr="00C9430E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 xml:space="preserve"> Olena Struminska, Sergey Kurta, Lilia Shevchuk, Stanislaw Ivanyshyn. Biopolymers for Presowing Treatment of Seed // Chemistry &amp; chemical technology. Publisher. Nat . Univ "Lviv Polytechnic" str. Lviv, Ukraine. 2014. — Vol. 8, No.1, —P.81-88.</w:t>
      </w:r>
    </w:p>
    <w:p w:rsidR="00C9430E" w:rsidRPr="00C9430E" w:rsidRDefault="00C9430E" w:rsidP="00E8288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9430E">
        <w:rPr>
          <w:rFonts w:ascii="Times New Roman" w:eastAsia="Times New Roman" w:hAnsi="Times New Roman" w:cs="Times New Roman"/>
          <w:color w:val="000000"/>
          <w:sz w:val="28"/>
          <w:szCs w:val="28"/>
        </w:rPr>
        <w:t>4.</w:t>
      </w:r>
      <w:r w:rsidRPr="00C9430E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Sergei A. Kurta, Alex A. Volinsky, Mykola S. Kurta.  Environmentally-friendly organochlorine waste processing and recycling // Journal of Cleaner Production, ( doi: 10.1016/j. jclepro.2013.05.010.) vol.54, 01.09.2013, p. 150 – 156. USA.</w:t>
      </w:r>
    </w:p>
    <w:p w:rsidR="00C9430E" w:rsidRPr="00C9430E" w:rsidRDefault="00C9430E" w:rsidP="00E8288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9430E">
        <w:rPr>
          <w:rFonts w:ascii="Times New Roman" w:eastAsia="Times New Roman" w:hAnsi="Times New Roman" w:cs="Times New Roman"/>
          <w:color w:val="000000"/>
          <w:sz w:val="28"/>
          <w:szCs w:val="28"/>
        </w:rPr>
        <w:t>5.</w:t>
      </w:r>
      <w:r w:rsidRPr="00C9430E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 xml:space="preserve">Sergey Kurta . Catalysis of ethylene oxyclorination into 1,2-diclorethane in the presence of CuCl2/CuCl  active  centres  on the  surface of γ-Al2O3  // Chemistry &amp; chemical technology. Publisher. Nat . Univ "Lviv Polytechnic", Lviv, Ukraine. 2012., Vol. 6, No.1, ,p.1-8. </w:t>
      </w:r>
    </w:p>
    <w:p w:rsidR="00C9430E" w:rsidRPr="00C9430E" w:rsidRDefault="00C9430E" w:rsidP="00E8288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9430E">
        <w:rPr>
          <w:rFonts w:ascii="Times New Roman" w:eastAsia="Times New Roman" w:hAnsi="Times New Roman" w:cs="Times New Roman"/>
          <w:color w:val="000000"/>
          <w:sz w:val="28"/>
          <w:szCs w:val="28"/>
        </w:rPr>
        <w:t>6.</w:t>
      </w:r>
      <w:r w:rsidRPr="00C9430E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 xml:space="preserve">Kurta, S.A. Investigating active centers of industrial catalysts for the oxidative chlorination of ethylene on a γ-Al2O3 surface.// Catalysis in Industry. Ed. "Kalvis" Moscow, Russia. №2 2011 p. 15-21. </w:t>
      </w:r>
    </w:p>
    <w:p w:rsidR="00C9430E" w:rsidRPr="00C9430E" w:rsidRDefault="00C9430E" w:rsidP="00E8288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9430E">
        <w:rPr>
          <w:rFonts w:ascii="Times New Roman" w:eastAsia="Times New Roman" w:hAnsi="Times New Roman" w:cs="Times New Roman"/>
          <w:color w:val="000000"/>
          <w:sz w:val="28"/>
          <w:szCs w:val="28"/>
        </w:rPr>
        <w:t>7.</w:t>
      </w:r>
      <w:r w:rsidRPr="00C9430E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Kurta, S. ,  Zakrzhevsky, A. ,  Kurta, M. S.  Utilization of chloroorganic waste by their catalytic copolymerization // Polimery/Polymers, Polska 2007,52, №1, р.51-55.</w:t>
      </w:r>
    </w:p>
    <w:p w:rsidR="00C9430E" w:rsidRPr="00C9430E" w:rsidRDefault="00C9430E" w:rsidP="00E8288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9430E">
        <w:rPr>
          <w:rFonts w:ascii="Times New Roman" w:eastAsia="Times New Roman" w:hAnsi="Times New Roman" w:cs="Times New Roman"/>
          <w:color w:val="000000"/>
          <w:sz w:val="28"/>
          <w:szCs w:val="28"/>
        </w:rPr>
        <w:t>8.</w:t>
      </w:r>
      <w:r w:rsidRPr="00C9430E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Kurta, S.A. ,  Mykytyn, I.M. ,  Khaber, M.V. Influence of regeneration conditions on the activity of the catalyst for oxidative chlorination of ethylene// Russian Journal of Applied Chemistry. Russia, 2005, t.76, V.7, p.1110-1113.</w:t>
      </w:r>
    </w:p>
    <w:p w:rsidR="00C9430E" w:rsidRPr="00C9430E" w:rsidRDefault="00C9430E" w:rsidP="00E8288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9430E">
        <w:rPr>
          <w:rFonts w:ascii="Times New Roman" w:eastAsia="Times New Roman" w:hAnsi="Times New Roman" w:cs="Times New Roman"/>
          <w:color w:val="000000"/>
          <w:sz w:val="28"/>
          <w:szCs w:val="28"/>
        </w:rPr>
        <w:t>9.</w:t>
      </w:r>
      <w:r w:rsidRPr="00C9430E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Kurta, S.A. ,  Fedorchenko, S.V. ,  Chaber, M.V. Investigation of the stability of the modified urea-formaldehyde resin. /</w:t>
      </w:r>
      <w:r w:rsidR="00E8288F">
        <w:rPr>
          <w:rFonts w:ascii="Times New Roman" w:eastAsia="Times New Roman" w:hAnsi="Times New Roman" w:cs="Times New Roman"/>
          <w:color w:val="000000"/>
          <w:sz w:val="28"/>
          <w:szCs w:val="28"/>
        </w:rPr>
        <w:t>/ Polimery. 2004, 49,№1.P.53</w:t>
      </w:r>
    </w:p>
    <w:p w:rsidR="00C9430E" w:rsidRPr="00C9430E" w:rsidRDefault="00C9430E" w:rsidP="00E8288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9430E">
        <w:rPr>
          <w:rFonts w:ascii="Times New Roman" w:eastAsia="Times New Roman" w:hAnsi="Times New Roman" w:cs="Times New Roman"/>
          <w:color w:val="000000"/>
          <w:sz w:val="28"/>
          <w:szCs w:val="28"/>
        </w:rPr>
        <w:t>10.</w:t>
      </w:r>
      <w:r w:rsidRPr="00C9430E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 xml:space="preserve">Kurta, S.A. ,  Chuiko, A.A. ,  Makarov, O.A. ,  Khaber, N.V. MAGNETIC REGULARITIES OF GAS-PHASE POLYMERIZATION OF VINYL CHLORIDE ON THE SURFACE OF AEROSILS // Journal / Soviet progress in chemistry.1985, №12, р.10302-1306.  </w:t>
      </w:r>
    </w:p>
    <w:p w:rsidR="00C9430E" w:rsidRPr="00C9430E" w:rsidRDefault="00C9430E" w:rsidP="00E8288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9430E">
        <w:rPr>
          <w:rFonts w:ascii="Times New Roman" w:eastAsia="Times New Roman" w:hAnsi="Times New Roman" w:cs="Times New Roman"/>
          <w:color w:val="000000"/>
          <w:sz w:val="28"/>
          <w:szCs w:val="28"/>
        </w:rPr>
        <w:t>11.</w:t>
      </w:r>
      <w:r w:rsidRPr="00C9430E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 xml:space="preserve">Kurta, S.A. ,  Chuiko, A.A. ,  Khaber, N.V. ,  Novokshonova, L.A.The synthesis and properties of filled polyvinyl chloride // Journal / Polymer Science U.S.S.R.1985,v.22,№6,р.1262-1268. </w:t>
      </w:r>
    </w:p>
    <w:p w:rsidR="00C9430E" w:rsidRPr="00C9430E" w:rsidRDefault="00C9430E" w:rsidP="00E8288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9430E">
        <w:rPr>
          <w:rFonts w:ascii="Times New Roman" w:eastAsia="Times New Roman" w:hAnsi="Times New Roman" w:cs="Times New Roman"/>
          <w:color w:val="000000"/>
          <w:sz w:val="28"/>
          <w:szCs w:val="28"/>
        </w:rPr>
        <w:t>12.</w:t>
      </w:r>
      <w:r w:rsidRPr="00C9430E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Kurta, S.A. ,  Chuiko, A.A. ,  Khaber, N.V. EFFECT OF AEROSIL ON POLYMERIZATION OF VINYL CHLORIDE AND PROPERTIES OF THE OBTAINED POLYMER. // Journal   Soviet Progress in Chemistry (English translation of Ukrainskii Khimicheskii Zhurnal) 1983,v.49,№8 р.874-877.</w:t>
      </w:r>
    </w:p>
    <w:p w:rsidR="00C9430E" w:rsidRPr="00C9430E" w:rsidRDefault="00C9430E" w:rsidP="00D75A15">
      <w:pPr>
        <w:shd w:val="clear" w:color="auto" w:fill="FFFFFF"/>
        <w:spacing w:after="0" w:line="503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9430E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Наукові публікації, статті в н\т часописах</w:t>
      </w:r>
      <w:r w:rsidRPr="00C9430E"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</w:p>
    <w:p w:rsidR="009A06AB" w:rsidRPr="009A06AB" w:rsidRDefault="009A06AB" w:rsidP="00D75A15">
      <w:pPr>
        <w:numPr>
          <w:ilvl w:val="0"/>
          <w:numId w:val="3"/>
        </w:numPr>
        <w:shd w:val="clear" w:color="auto" w:fill="FFFFFF"/>
        <w:spacing w:after="0" w:line="240" w:lineRule="auto"/>
        <w:ind w:left="57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A06AB">
        <w:rPr>
          <w:rFonts w:ascii="Times New Roman" w:eastAsia="Times New Roman" w:hAnsi="Times New Roman" w:cs="Times New Roman"/>
          <w:color w:val="000000"/>
          <w:sz w:val="28"/>
          <w:szCs w:val="28"/>
        </w:rPr>
        <w:t>Курта С.А., Чуйко А.А., Хабер Н.В. Влияние аэросила на полимеризацию винилхлорида и свойства полученного полимера. – Укр</w:t>
      </w:r>
      <w:proofErr w:type="gramStart"/>
      <w:r w:rsidRPr="009A06AB">
        <w:rPr>
          <w:rFonts w:ascii="Times New Roman" w:eastAsia="Times New Roman" w:hAnsi="Times New Roman" w:cs="Times New Roman"/>
          <w:color w:val="000000"/>
          <w:sz w:val="28"/>
          <w:szCs w:val="28"/>
        </w:rPr>
        <w:t>.х</w:t>
      </w:r>
      <w:proofErr w:type="gramEnd"/>
      <w:r w:rsidRPr="009A06AB">
        <w:rPr>
          <w:rFonts w:ascii="Times New Roman" w:eastAsia="Times New Roman" w:hAnsi="Times New Roman" w:cs="Times New Roman"/>
          <w:color w:val="000000"/>
          <w:sz w:val="28"/>
          <w:szCs w:val="28"/>
        </w:rPr>
        <w:t>им. жур.,1983, т. 49,№8, с. 874-877.</w:t>
      </w:r>
    </w:p>
    <w:p w:rsidR="009A06AB" w:rsidRPr="009A06AB" w:rsidRDefault="009A06AB" w:rsidP="00D75A15">
      <w:pPr>
        <w:numPr>
          <w:ilvl w:val="0"/>
          <w:numId w:val="3"/>
        </w:numPr>
        <w:shd w:val="clear" w:color="auto" w:fill="FFFFFF"/>
        <w:spacing w:after="0" w:line="240" w:lineRule="auto"/>
        <w:ind w:left="57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A06A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Курта С.А., Хома М.И., Хабер Н.В. Модификация аеросила путем газофазной полимеризации </w:t>
      </w:r>
      <w:proofErr w:type="gramStart"/>
      <w:r w:rsidRPr="009A06AB"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proofErr w:type="gramEnd"/>
      <w:r w:rsidRPr="009A06A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gramStart"/>
      <w:r w:rsidRPr="009A06AB">
        <w:rPr>
          <w:rFonts w:ascii="Times New Roman" w:eastAsia="Times New Roman" w:hAnsi="Times New Roman" w:cs="Times New Roman"/>
          <w:color w:val="000000"/>
          <w:sz w:val="28"/>
          <w:szCs w:val="28"/>
        </w:rPr>
        <w:t>его</w:t>
      </w:r>
      <w:proofErr w:type="gramEnd"/>
      <w:r w:rsidRPr="009A06A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поверхносты винилхлорида. – В сб.: Наполнители </w:t>
      </w:r>
      <w:proofErr w:type="gramStart"/>
      <w:r w:rsidRPr="009A06AB">
        <w:rPr>
          <w:rFonts w:ascii="Times New Roman" w:eastAsia="Times New Roman" w:hAnsi="Times New Roman" w:cs="Times New Roman"/>
          <w:color w:val="000000"/>
          <w:sz w:val="28"/>
          <w:szCs w:val="28"/>
        </w:rPr>
        <w:t>полимерных</w:t>
      </w:r>
      <w:proofErr w:type="gramEnd"/>
      <w:r w:rsidRPr="009A06A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метериалов. М. Знание,1984г.с. 100-109.</w:t>
      </w:r>
    </w:p>
    <w:p w:rsidR="009A06AB" w:rsidRPr="009A06AB" w:rsidRDefault="009A06AB" w:rsidP="00D75A15">
      <w:pPr>
        <w:numPr>
          <w:ilvl w:val="0"/>
          <w:numId w:val="3"/>
        </w:numPr>
        <w:shd w:val="clear" w:color="auto" w:fill="FFFFFF"/>
        <w:spacing w:after="0" w:line="240" w:lineRule="auto"/>
        <w:ind w:left="57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A06AB">
        <w:rPr>
          <w:rFonts w:ascii="Times New Roman" w:eastAsia="Times New Roman" w:hAnsi="Times New Roman" w:cs="Times New Roman"/>
          <w:color w:val="000000"/>
          <w:sz w:val="28"/>
          <w:szCs w:val="28"/>
        </w:rPr>
        <w:t>Курта С.А. Чуйко А.А., Хабер Н.В.Новокшонова Л.А. Получение и свойства наполненного поливинилхлорида. – Высокомолекул. Соединения, 1985, с.А., т 22, №6, с. 1262-1268.</w:t>
      </w:r>
    </w:p>
    <w:p w:rsidR="009A06AB" w:rsidRPr="009A06AB" w:rsidRDefault="009A06AB" w:rsidP="00D75A15">
      <w:pPr>
        <w:numPr>
          <w:ilvl w:val="0"/>
          <w:numId w:val="3"/>
        </w:numPr>
        <w:shd w:val="clear" w:color="auto" w:fill="FFFFFF"/>
        <w:spacing w:after="0" w:line="240" w:lineRule="auto"/>
        <w:ind w:left="57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A06AB">
        <w:rPr>
          <w:rFonts w:ascii="Times New Roman" w:eastAsia="Times New Roman" w:hAnsi="Times New Roman" w:cs="Times New Roman"/>
          <w:color w:val="000000"/>
          <w:sz w:val="28"/>
          <w:szCs w:val="28"/>
        </w:rPr>
        <w:t>Курта С.А. Чуйко А.А., Хабер Н.В. Макаров С.А. Кинетические закономерности газофазной полимеризации винилхлорида на поверхности аэросилов., Укр. Хим. журн. 1985, №12, с. 1302-1306.</w:t>
      </w:r>
    </w:p>
    <w:p w:rsidR="009A06AB" w:rsidRPr="009A06AB" w:rsidRDefault="009A06AB" w:rsidP="00D75A15">
      <w:pPr>
        <w:numPr>
          <w:ilvl w:val="0"/>
          <w:numId w:val="3"/>
        </w:numPr>
        <w:shd w:val="clear" w:color="auto" w:fill="FFFFFF"/>
        <w:spacing w:after="0" w:line="240" w:lineRule="auto"/>
        <w:ind w:left="57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A06AB">
        <w:rPr>
          <w:rFonts w:ascii="Times New Roman" w:eastAsia="Times New Roman" w:hAnsi="Times New Roman" w:cs="Times New Roman"/>
          <w:color w:val="000000"/>
          <w:sz w:val="28"/>
          <w:szCs w:val="28"/>
        </w:rPr>
        <w:t>Кайдарова Р.В.,Артемова Т.А.,Сурнин Е.Г., Пономарева Е.А., Воробьева И.М., Тарасов В.А., курта С.А. Влияние модификации диоксида кремнезема на горючесть, термо-стабильность и дымообразование поливинилхлорида..Авиационные материалы, 1988, г</w:t>
      </w:r>
      <w:proofErr w:type="gramStart"/>
      <w:r w:rsidRPr="009A06AB">
        <w:rPr>
          <w:rFonts w:ascii="Times New Roman" w:eastAsia="Times New Roman" w:hAnsi="Times New Roman" w:cs="Times New Roman"/>
          <w:color w:val="000000"/>
          <w:sz w:val="28"/>
          <w:szCs w:val="28"/>
        </w:rPr>
        <w:t>.М</w:t>
      </w:r>
      <w:proofErr w:type="gramEnd"/>
      <w:r w:rsidRPr="009A06AB">
        <w:rPr>
          <w:rFonts w:ascii="Times New Roman" w:eastAsia="Times New Roman" w:hAnsi="Times New Roman" w:cs="Times New Roman"/>
          <w:color w:val="000000"/>
          <w:sz w:val="28"/>
          <w:szCs w:val="28"/>
        </w:rPr>
        <w:t>асква,с. 89-92</w:t>
      </w:r>
    </w:p>
    <w:p w:rsidR="009A06AB" w:rsidRPr="009A06AB" w:rsidRDefault="009A06AB" w:rsidP="00D75A15">
      <w:pPr>
        <w:numPr>
          <w:ilvl w:val="0"/>
          <w:numId w:val="3"/>
        </w:numPr>
        <w:shd w:val="clear" w:color="auto" w:fill="FFFFFF"/>
        <w:spacing w:after="0" w:line="240" w:lineRule="auto"/>
        <w:ind w:left="57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A06AB">
        <w:rPr>
          <w:rFonts w:ascii="Times New Roman" w:eastAsia="Times New Roman" w:hAnsi="Times New Roman" w:cs="Times New Roman"/>
          <w:color w:val="000000"/>
          <w:sz w:val="28"/>
          <w:szCs w:val="28"/>
        </w:rPr>
        <w:t>Курта С.А.,Мельник Т., Корнага Я., "</w:t>
      </w:r>
      <w:proofErr w:type="gramStart"/>
      <w:r w:rsidRPr="009A06AB">
        <w:rPr>
          <w:rFonts w:ascii="Times New Roman" w:eastAsia="Times New Roman" w:hAnsi="Times New Roman" w:cs="Times New Roman"/>
          <w:color w:val="000000"/>
          <w:sz w:val="28"/>
          <w:szCs w:val="28"/>
        </w:rPr>
        <w:t>Досл</w:t>
      </w:r>
      <w:proofErr w:type="gramEnd"/>
      <w:r w:rsidRPr="009A06AB">
        <w:rPr>
          <w:rFonts w:ascii="Times New Roman" w:eastAsia="Times New Roman" w:hAnsi="Times New Roman" w:cs="Times New Roman"/>
          <w:color w:val="000000"/>
          <w:sz w:val="28"/>
          <w:szCs w:val="28"/>
        </w:rPr>
        <w:t>ідження якісних характеристик полівінілхлоридних пінопленів". "</w:t>
      </w:r>
      <w:proofErr w:type="gramStart"/>
      <w:r w:rsidRPr="009A06AB">
        <w:rPr>
          <w:rFonts w:ascii="Times New Roman" w:eastAsia="Times New Roman" w:hAnsi="Times New Roman" w:cs="Times New Roman"/>
          <w:color w:val="000000"/>
          <w:sz w:val="28"/>
          <w:szCs w:val="28"/>
        </w:rPr>
        <w:t>Вісник</w:t>
      </w:r>
      <w:proofErr w:type="gramEnd"/>
      <w:r w:rsidRPr="009A06A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Прикарпатського університету. Математика. Фізика. Хімія", 1999р., випуск 2, ст. 127-135.</w:t>
      </w:r>
    </w:p>
    <w:p w:rsidR="009A06AB" w:rsidRPr="009A06AB" w:rsidRDefault="009A06AB" w:rsidP="00D75A15">
      <w:pPr>
        <w:numPr>
          <w:ilvl w:val="0"/>
          <w:numId w:val="3"/>
        </w:numPr>
        <w:shd w:val="clear" w:color="auto" w:fill="FFFFFF"/>
        <w:spacing w:after="0" w:line="240" w:lineRule="auto"/>
        <w:ind w:left="57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A06A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Курта С.А., Чухрій М., "Вивчення впливу інгібуючих добавок бензолу та гексахлорбензолу на </w:t>
      </w:r>
      <w:proofErr w:type="gramStart"/>
      <w:r w:rsidRPr="009A06AB"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proofErr w:type="gramEnd"/>
      <w:r w:rsidRPr="009A06AB">
        <w:rPr>
          <w:rFonts w:ascii="Times New Roman" w:eastAsia="Times New Roman" w:hAnsi="Times New Roman" w:cs="Times New Roman"/>
          <w:color w:val="000000"/>
          <w:sz w:val="28"/>
          <w:szCs w:val="28"/>
        </w:rPr>
        <w:t>іроліз 1,2-дихлоретану". "</w:t>
      </w:r>
      <w:proofErr w:type="gramStart"/>
      <w:r w:rsidRPr="009A06AB">
        <w:rPr>
          <w:rFonts w:ascii="Times New Roman" w:eastAsia="Times New Roman" w:hAnsi="Times New Roman" w:cs="Times New Roman"/>
          <w:color w:val="000000"/>
          <w:sz w:val="28"/>
          <w:szCs w:val="28"/>
        </w:rPr>
        <w:t>Вісник</w:t>
      </w:r>
      <w:proofErr w:type="gramEnd"/>
      <w:r w:rsidRPr="009A06A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Прикарпатського університету. Математика. Фізика. Хімія", 1999р., випуск 3, ст. 157.</w:t>
      </w:r>
    </w:p>
    <w:p w:rsidR="009A06AB" w:rsidRPr="009A06AB" w:rsidRDefault="009A06AB" w:rsidP="00D75A15">
      <w:pPr>
        <w:numPr>
          <w:ilvl w:val="0"/>
          <w:numId w:val="3"/>
        </w:numPr>
        <w:shd w:val="clear" w:color="auto" w:fill="FFFFFF"/>
        <w:spacing w:after="0" w:line="240" w:lineRule="auto"/>
        <w:ind w:left="57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A06AB">
        <w:rPr>
          <w:rFonts w:ascii="Times New Roman" w:eastAsia="Times New Roman" w:hAnsi="Times New Roman" w:cs="Times New Roman"/>
          <w:color w:val="000000"/>
          <w:sz w:val="28"/>
          <w:szCs w:val="28"/>
        </w:rPr>
        <w:t>Курта С.А., Хабер М.В.,"</w:t>
      </w:r>
      <w:proofErr w:type="gramStart"/>
      <w:r w:rsidRPr="009A06AB">
        <w:rPr>
          <w:rFonts w:ascii="Times New Roman" w:eastAsia="Times New Roman" w:hAnsi="Times New Roman" w:cs="Times New Roman"/>
          <w:color w:val="000000"/>
          <w:sz w:val="28"/>
          <w:szCs w:val="28"/>
        </w:rPr>
        <w:t>Досл</w:t>
      </w:r>
      <w:proofErr w:type="gramEnd"/>
      <w:r w:rsidRPr="009A06AB">
        <w:rPr>
          <w:rFonts w:ascii="Times New Roman" w:eastAsia="Times New Roman" w:hAnsi="Times New Roman" w:cs="Times New Roman"/>
          <w:color w:val="000000"/>
          <w:sz w:val="28"/>
          <w:szCs w:val="28"/>
        </w:rPr>
        <w:t>ідження ініціюючого впливу хлору на процес піролізу 1,2-дихлоретану". "</w:t>
      </w:r>
      <w:proofErr w:type="gramStart"/>
      <w:r w:rsidRPr="009A06AB">
        <w:rPr>
          <w:rFonts w:ascii="Times New Roman" w:eastAsia="Times New Roman" w:hAnsi="Times New Roman" w:cs="Times New Roman"/>
          <w:color w:val="000000"/>
          <w:sz w:val="28"/>
          <w:szCs w:val="28"/>
        </w:rPr>
        <w:t>Вісник</w:t>
      </w:r>
      <w:proofErr w:type="gramEnd"/>
      <w:r w:rsidRPr="009A06A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Прикарпатського університету. Математика. Фізика. Хімія", 1999р., випуск 4, ст. 148-152.</w:t>
      </w:r>
    </w:p>
    <w:p w:rsidR="009A06AB" w:rsidRPr="009A06AB" w:rsidRDefault="009A06AB" w:rsidP="00D75A15">
      <w:pPr>
        <w:numPr>
          <w:ilvl w:val="0"/>
          <w:numId w:val="3"/>
        </w:numPr>
        <w:shd w:val="clear" w:color="auto" w:fill="FFFFFF"/>
        <w:spacing w:after="0" w:line="240" w:lineRule="auto"/>
        <w:ind w:left="57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A06AB">
        <w:rPr>
          <w:rFonts w:ascii="Times New Roman" w:eastAsia="Times New Roman" w:hAnsi="Times New Roman" w:cs="Times New Roman"/>
          <w:color w:val="000000"/>
          <w:sz w:val="28"/>
          <w:szCs w:val="28"/>
        </w:rPr>
        <w:t>Курта С.А., Хабер М.В.,</w:t>
      </w:r>
      <w:proofErr w:type="gramStart"/>
      <w:r w:rsidRPr="009A06AB">
        <w:rPr>
          <w:rFonts w:ascii="Times New Roman" w:eastAsia="Times New Roman" w:hAnsi="Times New Roman" w:cs="Times New Roman"/>
          <w:color w:val="000000"/>
          <w:sz w:val="28"/>
          <w:szCs w:val="28"/>
        </w:rPr>
        <w:t>Досл</w:t>
      </w:r>
      <w:proofErr w:type="gramEnd"/>
      <w:r w:rsidRPr="009A06AB">
        <w:rPr>
          <w:rFonts w:ascii="Times New Roman" w:eastAsia="Times New Roman" w:hAnsi="Times New Roman" w:cs="Times New Roman"/>
          <w:color w:val="000000"/>
          <w:sz w:val="28"/>
          <w:szCs w:val="28"/>
        </w:rPr>
        <w:t>ідження ініціюючого впливу хлору на процес піролізу 1,2-дихлоретану.//Хімічна промисловість України”, 2001 р., №6 (47), ст. 20-23.</w:t>
      </w:r>
    </w:p>
    <w:p w:rsidR="009A06AB" w:rsidRPr="009A06AB" w:rsidRDefault="009A06AB" w:rsidP="00D75A15">
      <w:pPr>
        <w:numPr>
          <w:ilvl w:val="0"/>
          <w:numId w:val="3"/>
        </w:numPr>
        <w:shd w:val="clear" w:color="auto" w:fill="FFFFFF"/>
        <w:spacing w:after="0" w:line="240" w:lineRule="auto"/>
        <w:ind w:left="57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A06A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Курта С.А., Хабер М.В., Федорченко С.В., “Синтез карбамідоформальдегідних смол </w:t>
      </w:r>
      <w:proofErr w:type="gramStart"/>
      <w:r w:rsidRPr="009A06AB"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proofErr w:type="gramEnd"/>
      <w:r w:rsidRPr="009A06A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основі форконденсату". “Хімічна промисловість України”, 2001 р., №6 (47), ст.40-44.</w:t>
      </w:r>
    </w:p>
    <w:p w:rsidR="009A06AB" w:rsidRPr="009A06AB" w:rsidRDefault="009A06AB" w:rsidP="00D75A15">
      <w:pPr>
        <w:numPr>
          <w:ilvl w:val="0"/>
          <w:numId w:val="3"/>
        </w:numPr>
        <w:shd w:val="clear" w:color="auto" w:fill="FFFFFF"/>
        <w:spacing w:after="0" w:line="240" w:lineRule="auto"/>
        <w:ind w:left="57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A06AB">
        <w:rPr>
          <w:rFonts w:ascii="Times New Roman" w:eastAsia="Times New Roman" w:hAnsi="Times New Roman" w:cs="Times New Roman"/>
          <w:color w:val="000000"/>
          <w:sz w:val="28"/>
          <w:szCs w:val="28"/>
        </w:rPr>
        <w:t>Курта С.А., Хабер М.В., Федорченко С.В., “</w:t>
      </w:r>
      <w:proofErr w:type="gramStart"/>
      <w:r w:rsidRPr="009A06AB">
        <w:rPr>
          <w:rFonts w:ascii="Times New Roman" w:eastAsia="Times New Roman" w:hAnsi="Times New Roman" w:cs="Times New Roman"/>
          <w:color w:val="000000"/>
          <w:sz w:val="28"/>
          <w:szCs w:val="28"/>
        </w:rPr>
        <w:t>Досл</w:t>
      </w:r>
      <w:proofErr w:type="gramEnd"/>
      <w:r w:rsidRPr="009A06AB">
        <w:rPr>
          <w:rFonts w:ascii="Times New Roman" w:eastAsia="Times New Roman" w:hAnsi="Times New Roman" w:cs="Times New Roman"/>
          <w:color w:val="000000"/>
          <w:sz w:val="28"/>
          <w:szCs w:val="28"/>
        </w:rPr>
        <w:t>ідження технологічного процесу одержання карбамідоформальдегідних смол”. “</w:t>
      </w:r>
      <w:proofErr w:type="gramStart"/>
      <w:r w:rsidRPr="009A06AB">
        <w:rPr>
          <w:rFonts w:ascii="Times New Roman" w:eastAsia="Times New Roman" w:hAnsi="Times New Roman" w:cs="Times New Roman"/>
          <w:color w:val="000000"/>
          <w:sz w:val="28"/>
          <w:szCs w:val="28"/>
        </w:rPr>
        <w:t>Вісник</w:t>
      </w:r>
      <w:proofErr w:type="gramEnd"/>
      <w:r w:rsidRPr="009A06A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Прикарпатського університету. Хімія”, 2002р., випуск 1, ст. 57-61.</w:t>
      </w:r>
    </w:p>
    <w:p w:rsidR="009A06AB" w:rsidRPr="009A06AB" w:rsidRDefault="009A06AB" w:rsidP="00D75A15">
      <w:pPr>
        <w:numPr>
          <w:ilvl w:val="0"/>
          <w:numId w:val="3"/>
        </w:numPr>
        <w:shd w:val="clear" w:color="auto" w:fill="FFFFFF"/>
        <w:spacing w:after="0" w:line="240" w:lineRule="auto"/>
        <w:ind w:left="57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A06AB">
        <w:rPr>
          <w:rFonts w:ascii="Times New Roman" w:eastAsia="Times New Roman" w:hAnsi="Times New Roman" w:cs="Times New Roman"/>
          <w:color w:val="000000"/>
          <w:sz w:val="28"/>
          <w:szCs w:val="28"/>
        </w:rPr>
        <w:t>Курти С.А., Хабера М.В., Федорченко С.В. "</w:t>
      </w:r>
      <w:proofErr w:type="gramStart"/>
      <w:r w:rsidRPr="009A06AB">
        <w:rPr>
          <w:rFonts w:ascii="Times New Roman" w:eastAsia="Times New Roman" w:hAnsi="Times New Roman" w:cs="Times New Roman"/>
          <w:color w:val="000000"/>
          <w:sz w:val="28"/>
          <w:szCs w:val="28"/>
        </w:rPr>
        <w:t>Досл</w:t>
      </w:r>
      <w:proofErr w:type="gramEnd"/>
      <w:r w:rsidRPr="009A06AB">
        <w:rPr>
          <w:rFonts w:ascii="Times New Roman" w:eastAsia="Times New Roman" w:hAnsi="Times New Roman" w:cs="Times New Roman"/>
          <w:color w:val="000000"/>
          <w:sz w:val="28"/>
          <w:szCs w:val="28"/>
        </w:rPr>
        <w:t>ідження процесу утилізації відходів виробництва карбамідоформальдегідних смол". Збірка тез доповідей Всеукраїнської науково-технічної конференції "Хімія і хімічна технологія -2002", Україна, м. Дніпропетровськ, 24-25 квітня 2002 р., ст. 100-101.</w:t>
      </w:r>
    </w:p>
    <w:p w:rsidR="009A06AB" w:rsidRPr="009A06AB" w:rsidRDefault="009A06AB" w:rsidP="00D75A15">
      <w:pPr>
        <w:numPr>
          <w:ilvl w:val="0"/>
          <w:numId w:val="3"/>
        </w:numPr>
        <w:shd w:val="clear" w:color="auto" w:fill="FFFFFF"/>
        <w:spacing w:after="0" w:line="240" w:lineRule="auto"/>
        <w:ind w:left="57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A06A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Курта С.А., Федорченко С.В., Хабер М.В. "Модифікація карбамідоформальдегідних смол </w:t>
      </w:r>
      <w:proofErr w:type="gramStart"/>
      <w:r w:rsidRPr="009A06AB"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proofErr w:type="gramEnd"/>
      <w:r w:rsidRPr="009A06A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gramStart"/>
      <w:r w:rsidRPr="009A06AB">
        <w:rPr>
          <w:rFonts w:ascii="Times New Roman" w:eastAsia="Times New Roman" w:hAnsi="Times New Roman" w:cs="Times New Roman"/>
          <w:color w:val="000000"/>
          <w:sz w:val="28"/>
          <w:szCs w:val="28"/>
        </w:rPr>
        <w:t>стад</w:t>
      </w:r>
      <w:proofErr w:type="gramEnd"/>
      <w:r w:rsidRPr="009A06AB">
        <w:rPr>
          <w:rFonts w:ascii="Times New Roman" w:eastAsia="Times New Roman" w:hAnsi="Times New Roman" w:cs="Times New Roman"/>
          <w:color w:val="000000"/>
          <w:sz w:val="28"/>
          <w:szCs w:val="28"/>
        </w:rPr>
        <w:t>ії поліконденсації". “Питання хімії та хімічної технології”, 2002 р., №3, ст. 77-80.</w:t>
      </w:r>
    </w:p>
    <w:p w:rsidR="009A06AB" w:rsidRPr="009A06AB" w:rsidRDefault="009A06AB" w:rsidP="00D75A15">
      <w:pPr>
        <w:numPr>
          <w:ilvl w:val="0"/>
          <w:numId w:val="3"/>
        </w:numPr>
        <w:shd w:val="clear" w:color="auto" w:fill="FFFFFF"/>
        <w:spacing w:after="0" w:line="240" w:lineRule="auto"/>
        <w:ind w:left="57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A06A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Федорченко С.В., Курта С.А., Хабер М.В. </w:t>
      </w:r>
      <w:proofErr w:type="gramStart"/>
      <w:r w:rsidRPr="009A06AB">
        <w:rPr>
          <w:rFonts w:ascii="Times New Roman" w:eastAsia="Times New Roman" w:hAnsi="Times New Roman" w:cs="Times New Roman"/>
          <w:color w:val="000000"/>
          <w:sz w:val="28"/>
          <w:szCs w:val="28"/>
        </w:rPr>
        <w:t>Досл</w:t>
      </w:r>
      <w:proofErr w:type="gramEnd"/>
      <w:r w:rsidRPr="009A06AB">
        <w:rPr>
          <w:rFonts w:ascii="Times New Roman" w:eastAsia="Times New Roman" w:hAnsi="Times New Roman" w:cs="Times New Roman"/>
          <w:color w:val="000000"/>
          <w:sz w:val="28"/>
          <w:szCs w:val="28"/>
        </w:rPr>
        <w:t>ідження процесу утилізації відходів виробництва карбамідоформальдегідних смол // Питання хімії та хімічної технології. - 2002 . - № 6. - С. 179-183.</w:t>
      </w:r>
    </w:p>
    <w:p w:rsidR="009A06AB" w:rsidRPr="009A06AB" w:rsidRDefault="009A06AB" w:rsidP="00D75A15">
      <w:pPr>
        <w:numPr>
          <w:ilvl w:val="0"/>
          <w:numId w:val="3"/>
        </w:numPr>
        <w:shd w:val="clear" w:color="auto" w:fill="FFFFFF"/>
        <w:spacing w:after="0" w:line="240" w:lineRule="auto"/>
        <w:ind w:left="57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A06A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Курта С.А.. Хабер М.В., Микитин І.М. Вивченя впливу інгібуючих добавок бензолу та гексахлорбензолу на </w:t>
      </w:r>
      <w:proofErr w:type="gramStart"/>
      <w:r w:rsidRPr="009A06AB"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proofErr w:type="gramEnd"/>
      <w:r w:rsidRPr="009A06AB">
        <w:rPr>
          <w:rFonts w:ascii="Times New Roman" w:eastAsia="Times New Roman" w:hAnsi="Times New Roman" w:cs="Times New Roman"/>
          <w:color w:val="000000"/>
          <w:sz w:val="28"/>
          <w:szCs w:val="28"/>
        </w:rPr>
        <w:t>іроліз 1,2-дихлоретану // “Вісник Прикарпатського університету. Хімія”, 2002р., випуск Ι Ι, ст. 49-55.</w:t>
      </w:r>
    </w:p>
    <w:p w:rsidR="009A06AB" w:rsidRPr="009A06AB" w:rsidRDefault="009A06AB" w:rsidP="00D75A15">
      <w:pPr>
        <w:numPr>
          <w:ilvl w:val="0"/>
          <w:numId w:val="3"/>
        </w:numPr>
        <w:shd w:val="clear" w:color="auto" w:fill="FFFFFF"/>
        <w:spacing w:after="0" w:line="240" w:lineRule="auto"/>
        <w:ind w:left="57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A06A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Курта С.А., Хабер М.В., Закржевський О. </w:t>
      </w:r>
      <w:proofErr w:type="gramStart"/>
      <w:r w:rsidRPr="009A06AB">
        <w:rPr>
          <w:rFonts w:ascii="Times New Roman" w:eastAsia="Times New Roman" w:hAnsi="Times New Roman" w:cs="Times New Roman"/>
          <w:color w:val="000000"/>
          <w:sz w:val="28"/>
          <w:szCs w:val="28"/>
        </w:rPr>
        <w:t>Досл</w:t>
      </w:r>
      <w:proofErr w:type="gramEnd"/>
      <w:r w:rsidRPr="009A06AB">
        <w:rPr>
          <w:rFonts w:ascii="Times New Roman" w:eastAsia="Times New Roman" w:hAnsi="Times New Roman" w:cs="Times New Roman"/>
          <w:color w:val="000000"/>
          <w:sz w:val="28"/>
          <w:szCs w:val="28"/>
        </w:rPr>
        <w:t>ідженя способу утилізації хлорорганічних відходів виробництва 1,2-дихлоретану // “Вісник Прикарпатського університету. Хімія”, 2002р., випуск Ι Ι Ι, ст. 29--34.</w:t>
      </w:r>
    </w:p>
    <w:p w:rsidR="009A06AB" w:rsidRPr="009A06AB" w:rsidRDefault="009A06AB" w:rsidP="00D75A15">
      <w:pPr>
        <w:numPr>
          <w:ilvl w:val="0"/>
          <w:numId w:val="3"/>
        </w:numPr>
        <w:shd w:val="clear" w:color="auto" w:fill="FFFFFF"/>
        <w:spacing w:after="0" w:line="240" w:lineRule="auto"/>
        <w:ind w:left="57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A06AB">
        <w:rPr>
          <w:rFonts w:ascii="Times New Roman" w:eastAsia="Times New Roman" w:hAnsi="Times New Roman" w:cs="Times New Roman"/>
          <w:color w:val="000000"/>
          <w:sz w:val="28"/>
          <w:szCs w:val="28"/>
        </w:rPr>
        <w:t>Курта С.А., Закржевський О. Експериментальне дослідженя методу переробки хлорорганічних відходів виробнитцтва 1,2-дихлоретану // Тези доповідей Ι Міжнародної науково-технічної конференції студентів та аспірантів „хімія і сучасні технології”, м</w:t>
      </w:r>
      <w:proofErr w:type="gramStart"/>
      <w:r w:rsidRPr="009A06AB">
        <w:rPr>
          <w:rFonts w:ascii="Times New Roman" w:eastAsia="Times New Roman" w:hAnsi="Times New Roman" w:cs="Times New Roman"/>
          <w:color w:val="000000"/>
          <w:sz w:val="28"/>
          <w:szCs w:val="28"/>
        </w:rPr>
        <w:t>.Д</w:t>
      </w:r>
      <w:proofErr w:type="gramEnd"/>
      <w:r w:rsidRPr="009A06AB">
        <w:rPr>
          <w:rFonts w:ascii="Times New Roman" w:eastAsia="Times New Roman" w:hAnsi="Times New Roman" w:cs="Times New Roman"/>
          <w:color w:val="000000"/>
          <w:sz w:val="28"/>
          <w:szCs w:val="28"/>
        </w:rPr>
        <w:t>ніпропетровськ, 26-28 травня 2003 р.-с. 163.</w:t>
      </w:r>
    </w:p>
    <w:p w:rsidR="009A06AB" w:rsidRPr="009A06AB" w:rsidRDefault="009A06AB" w:rsidP="00D75A15">
      <w:pPr>
        <w:numPr>
          <w:ilvl w:val="0"/>
          <w:numId w:val="3"/>
        </w:numPr>
        <w:shd w:val="clear" w:color="auto" w:fill="FFFFFF"/>
        <w:spacing w:after="0" w:line="240" w:lineRule="auto"/>
        <w:ind w:left="57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A06A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Курта С.А.. Хабер М.В., Микитин І.М. </w:t>
      </w:r>
      <w:proofErr w:type="gramStart"/>
      <w:r w:rsidRPr="009A06AB">
        <w:rPr>
          <w:rFonts w:ascii="Times New Roman" w:eastAsia="Times New Roman" w:hAnsi="Times New Roman" w:cs="Times New Roman"/>
          <w:color w:val="000000"/>
          <w:sz w:val="28"/>
          <w:szCs w:val="28"/>
        </w:rPr>
        <w:t>Досл</w:t>
      </w:r>
      <w:proofErr w:type="gramEnd"/>
      <w:r w:rsidRPr="009A06AB">
        <w:rPr>
          <w:rFonts w:ascii="Times New Roman" w:eastAsia="Times New Roman" w:hAnsi="Times New Roman" w:cs="Times New Roman"/>
          <w:color w:val="000000"/>
          <w:sz w:val="28"/>
          <w:szCs w:val="28"/>
        </w:rPr>
        <w:t>ідження роботи промислового каталізатора оксіхлоруваня етилену // Хімічна промисловість України”, 2003 р., №2 (55), ст. 9-14.</w:t>
      </w:r>
    </w:p>
    <w:p w:rsidR="009A06AB" w:rsidRPr="009A06AB" w:rsidRDefault="009A06AB" w:rsidP="00D75A15">
      <w:pPr>
        <w:numPr>
          <w:ilvl w:val="0"/>
          <w:numId w:val="3"/>
        </w:numPr>
        <w:shd w:val="clear" w:color="auto" w:fill="FFFFFF"/>
        <w:spacing w:after="0" w:line="240" w:lineRule="auto"/>
        <w:ind w:left="57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A06A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Курта С.А.. Хабер М.В., Микитин І.М. Розчиність промислового каталізатора процесу прямого хлоруваня етилену та вплив його вмісту </w:t>
      </w:r>
      <w:proofErr w:type="gramStart"/>
      <w:r w:rsidRPr="009A06AB"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proofErr w:type="gramEnd"/>
      <w:r w:rsidRPr="009A06A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gramStart"/>
      <w:r w:rsidRPr="009A06AB">
        <w:rPr>
          <w:rFonts w:ascii="Times New Roman" w:eastAsia="Times New Roman" w:hAnsi="Times New Roman" w:cs="Times New Roman"/>
          <w:color w:val="000000"/>
          <w:sz w:val="28"/>
          <w:szCs w:val="28"/>
        </w:rPr>
        <w:t>як</w:t>
      </w:r>
      <w:proofErr w:type="gramEnd"/>
      <w:r w:rsidRPr="009A06AB">
        <w:rPr>
          <w:rFonts w:ascii="Times New Roman" w:eastAsia="Times New Roman" w:hAnsi="Times New Roman" w:cs="Times New Roman"/>
          <w:color w:val="000000"/>
          <w:sz w:val="28"/>
          <w:szCs w:val="28"/>
        </w:rPr>
        <w:t>ість 1,2-дихлоретану // Хімічна промисловість України”, 2003 р., №6 (59), -с. 33-38.</w:t>
      </w:r>
    </w:p>
    <w:p w:rsidR="009A06AB" w:rsidRPr="009A06AB" w:rsidRDefault="009A06AB" w:rsidP="00D75A15">
      <w:pPr>
        <w:numPr>
          <w:ilvl w:val="0"/>
          <w:numId w:val="3"/>
        </w:numPr>
        <w:shd w:val="clear" w:color="auto" w:fill="FFFFFF"/>
        <w:spacing w:after="0" w:line="240" w:lineRule="auto"/>
        <w:ind w:left="57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A06AB">
        <w:rPr>
          <w:rFonts w:ascii="Times New Roman" w:eastAsia="Times New Roman" w:hAnsi="Times New Roman" w:cs="Times New Roman"/>
          <w:color w:val="000000"/>
          <w:sz w:val="28"/>
          <w:szCs w:val="28"/>
        </w:rPr>
        <w:t>Федорченко С.В., Курта С.А.. Хабер Н.В Изучение особенностей получения карбамидоформальдегидних смол на основе форконденсата // „ Вопросы химии и химической технологии”,№6, 2003г.-с.106-111.</w:t>
      </w:r>
    </w:p>
    <w:p w:rsidR="009A06AB" w:rsidRPr="009A06AB" w:rsidRDefault="009A06AB" w:rsidP="00D75A15">
      <w:pPr>
        <w:numPr>
          <w:ilvl w:val="0"/>
          <w:numId w:val="3"/>
        </w:numPr>
        <w:shd w:val="clear" w:color="auto" w:fill="FFFFFF"/>
        <w:spacing w:after="0" w:line="240" w:lineRule="auto"/>
        <w:ind w:left="57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A06AB">
        <w:rPr>
          <w:rFonts w:ascii="Times New Roman" w:eastAsia="Times New Roman" w:hAnsi="Times New Roman" w:cs="Times New Roman"/>
          <w:color w:val="000000"/>
          <w:sz w:val="28"/>
          <w:szCs w:val="28"/>
        </w:rPr>
        <w:t>Курта С.А., Микитин</w:t>
      </w:r>
      <w:proofErr w:type="gramStart"/>
      <w:r w:rsidRPr="009A06A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І.</w:t>
      </w:r>
      <w:proofErr w:type="gramEnd"/>
      <w:r w:rsidRPr="009A06AB">
        <w:rPr>
          <w:rFonts w:ascii="Times New Roman" w:eastAsia="Times New Roman" w:hAnsi="Times New Roman" w:cs="Times New Roman"/>
          <w:color w:val="000000"/>
          <w:sz w:val="28"/>
          <w:szCs w:val="28"/>
        </w:rPr>
        <w:t>М., Хабер М.В. Исследование условий регенерации катализатора окислительного хлорирования етилена. // „ Вопросы химии и химической технологии”,№6, 2003г.-с.106-111.</w:t>
      </w:r>
    </w:p>
    <w:p w:rsidR="009A06AB" w:rsidRPr="009A06AB" w:rsidRDefault="009A06AB" w:rsidP="00D75A15">
      <w:pPr>
        <w:numPr>
          <w:ilvl w:val="0"/>
          <w:numId w:val="3"/>
        </w:numPr>
        <w:shd w:val="clear" w:color="auto" w:fill="FFFFFF"/>
        <w:spacing w:after="0" w:line="240" w:lineRule="auto"/>
        <w:ind w:left="57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</w:pPr>
      <w:r w:rsidRPr="009A06AB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S.A.Kurta, S.V.Fedorchenko, M.V.Chaber. Investigation of the stability of the modified urea-formaldehyde resin // Polimery. – 2004, 49. - № 1. –P.53-55.</w:t>
      </w:r>
    </w:p>
    <w:p w:rsidR="009A06AB" w:rsidRPr="009A06AB" w:rsidRDefault="009A06AB" w:rsidP="00D75A15">
      <w:pPr>
        <w:numPr>
          <w:ilvl w:val="0"/>
          <w:numId w:val="3"/>
        </w:numPr>
        <w:shd w:val="clear" w:color="auto" w:fill="FFFFFF"/>
        <w:spacing w:after="0" w:line="240" w:lineRule="auto"/>
        <w:ind w:left="57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A06AB">
        <w:rPr>
          <w:rFonts w:ascii="Times New Roman" w:eastAsia="Times New Roman" w:hAnsi="Times New Roman" w:cs="Times New Roman"/>
          <w:color w:val="000000"/>
          <w:sz w:val="28"/>
          <w:szCs w:val="28"/>
        </w:rPr>
        <w:t>Закржевський О., Курта С.А Вивченя властивостей хлорорганічних відходів з виробництва 1,2-дихлоретану // “</w:t>
      </w:r>
      <w:proofErr w:type="gramStart"/>
      <w:r w:rsidRPr="009A06AB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proofErr w:type="gramEnd"/>
      <w:r w:rsidRPr="009A06AB">
        <w:rPr>
          <w:rFonts w:ascii="Times New Roman" w:eastAsia="Times New Roman" w:hAnsi="Times New Roman" w:cs="Times New Roman"/>
          <w:color w:val="000000"/>
          <w:sz w:val="28"/>
          <w:szCs w:val="28"/>
        </w:rPr>
        <w:t>існик Прикарпатського університету. Хімія”, 2004р., випуск ΙV,- ст. 47-49.</w:t>
      </w:r>
    </w:p>
    <w:p w:rsidR="009A06AB" w:rsidRPr="009A06AB" w:rsidRDefault="009A06AB" w:rsidP="00D75A15">
      <w:pPr>
        <w:numPr>
          <w:ilvl w:val="0"/>
          <w:numId w:val="3"/>
        </w:numPr>
        <w:shd w:val="clear" w:color="auto" w:fill="FFFFFF"/>
        <w:spacing w:after="0" w:line="240" w:lineRule="auto"/>
        <w:ind w:left="57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A06A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Микитин І.М., Курта С.А.. Хабер М. В </w:t>
      </w:r>
      <w:proofErr w:type="gramStart"/>
      <w:r w:rsidRPr="009A06AB">
        <w:rPr>
          <w:rFonts w:ascii="Times New Roman" w:eastAsia="Times New Roman" w:hAnsi="Times New Roman" w:cs="Times New Roman"/>
          <w:color w:val="000000"/>
          <w:sz w:val="28"/>
          <w:szCs w:val="28"/>
        </w:rPr>
        <w:t>досл</w:t>
      </w:r>
      <w:proofErr w:type="gramEnd"/>
      <w:r w:rsidRPr="009A06AB">
        <w:rPr>
          <w:rFonts w:ascii="Times New Roman" w:eastAsia="Times New Roman" w:hAnsi="Times New Roman" w:cs="Times New Roman"/>
          <w:color w:val="000000"/>
          <w:sz w:val="28"/>
          <w:szCs w:val="28"/>
        </w:rPr>
        <w:t>ідженя процесу каталітичного хлоруваня етилену // “Вісник Прикарпатського університету. Хімія”, 2004р., випуск ΙV, -ст. 23-28.</w:t>
      </w:r>
    </w:p>
    <w:p w:rsidR="009A06AB" w:rsidRPr="009A06AB" w:rsidRDefault="009A06AB" w:rsidP="00D75A15">
      <w:pPr>
        <w:numPr>
          <w:ilvl w:val="0"/>
          <w:numId w:val="3"/>
        </w:numPr>
        <w:shd w:val="clear" w:color="auto" w:fill="FFFFFF"/>
        <w:spacing w:after="0" w:line="240" w:lineRule="auto"/>
        <w:ind w:left="57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A06AB">
        <w:rPr>
          <w:rFonts w:ascii="Times New Roman" w:eastAsia="Times New Roman" w:hAnsi="Times New Roman" w:cs="Times New Roman"/>
          <w:color w:val="000000"/>
          <w:sz w:val="28"/>
          <w:szCs w:val="28"/>
        </w:rPr>
        <w:t>Курта С.А..Закржевський О.,Хабер М.В. Утилізація хлорорганічних відходів виробництва 1,2-дихлоретану лужним гідролізом // Хімічна промисловість України”, 2004 р., №6, -с. 38-40.</w:t>
      </w:r>
    </w:p>
    <w:p w:rsidR="009A06AB" w:rsidRPr="009A06AB" w:rsidRDefault="009A06AB" w:rsidP="00D75A15">
      <w:pPr>
        <w:numPr>
          <w:ilvl w:val="0"/>
          <w:numId w:val="3"/>
        </w:numPr>
        <w:shd w:val="clear" w:color="auto" w:fill="FFFFFF"/>
        <w:spacing w:after="0" w:line="240" w:lineRule="auto"/>
        <w:ind w:left="57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A06A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Курта С.А.,Луців В. Визначеня ініціюючого впливу хлору на процес </w:t>
      </w:r>
      <w:proofErr w:type="gramStart"/>
      <w:r w:rsidRPr="009A06AB">
        <w:rPr>
          <w:rFonts w:ascii="Times New Roman" w:eastAsia="Times New Roman" w:hAnsi="Times New Roman" w:cs="Times New Roman"/>
          <w:color w:val="000000"/>
          <w:sz w:val="28"/>
          <w:szCs w:val="28"/>
        </w:rPr>
        <w:t>прол</w:t>
      </w:r>
      <w:proofErr w:type="gramEnd"/>
      <w:r w:rsidRPr="009A06AB">
        <w:rPr>
          <w:rFonts w:ascii="Times New Roman" w:eastAsia="Times New Roman" w:hAnsi="Times New Roman" w:cs="Times New Roman"/>
          <w:color w:val="000000"/>
          <w:sz w:val="28"/>
          <w:szCs w:val="28"/>
        </w:rPr>
        <w:t>ізу 1,2-дихлоретану // “Вісник Прикарпатського університету. Хімія”, 2004р., випуск ΙV, -ст. 29-49.</w:t>
      </w:r>
    </w:p>
    <w:p w:rsidR="009A06AB" w:rsidRPr="009A06AB" w:rsidRDefault="009A06AB" w:rsidP="00D75A15">
      <w:pPr>
        <w:numPr>
          <w:ilvl w:val="0"/>
          <w:numId w:val="3"/>
        </w:numPr>
        <w:shd w:val="clear" w:color="auto" w:fill="FFFFFF"/>
        <w:spacing w:after="0" w:line="240" w:lineRule="auto"/>
        <w:ind w:left="57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A06A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Курта С.А., Микитин І.М., Хабер М.В. </w:t>
      </w:r>
      <w:proofErr w:type="gramStart"/>
      <w:r w:rsidRPr="009A06AB">
        <w:rPr>
          <w:rFonts w:ascii="Times New Roman" w:eastAsia="Times New Roman" w:hAnsi="Times New Roman" w:cs="Times New Roman"/>
          <w:color w:val="000000"/>
          <w:sz w:val="28"/>
          <w:szCs w:val="28"/>
        </w:rPr>
        <w:t>Досл</w:t>
      </w:r>
      <w:proofErr w:type="gramEnd"/>
      <w:r w:rsidRPr="009A06AB">
        <w:rPr>
          <w:rFonts w:ascii="Times New Roman" w:eastAsia="Times New Roman" w:hAnsi="Times New Roman" w:cs="Times New Roman"/>
          <w:color w:val="000000"/>
          <w:sz w:val="28"/>
          <w:szCs w:val="28"/>
        </w:rPr>
        <w:t>ідження впливу Fe=3 на процес отруєння каталізатора CuCl2.нанесенного на γ-Al2O3 .// Фізика і хімія твердого тіла // 2004 р.,т.5,№4, с.804-808.</w:t>
      </w:r>
    </w:p>
    <w:p w:rsidR="009A06AB" w:rsidRPr="009A06AB" w:rsidRDefault="009A06AB" w:rsidP="00D75A15">
      <w:pPr>
        <w:numPr>
          <w:ilvl w:val="0"/>
          <w:numId w:val="3"/>
        </w:numPr>
        <w:shd w:val="clear" w:color="auto" w:fill="FFFFFF"/>
        <w:spacing w:after="0" w:line="240" w:lineRule="auto"/>
        <w:ind w:left="57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A06A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Курта С.А., Мыкытын И.М., Хабер М.В. Исследование </w:t>
      </w:r>
      <w:proofErr w:type="gramStart"/>
      <w:r w:rsidRPr="009A06AB">
        <w:rPr>
          <w:rFonts w:ascii="Times New Roman" w:eastAsia="Times New Roman" w:hAnsi="Times New Roman" w:cs="Times New Roman"/>
          <w:color w:val="000000"/>
          <w:sz w:val="28"/>
          <w:szCs w:val="28"/>
        </w:rPr>
        <w:t>зависимости активности катализатора окислительного хлорирования этилена</w:t>
      </w:r>
      <w:proofErr w:type="gramEnd"/>
      <w:r w:rsidRPr="009A06A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от условий регенерации // Журнал прикладной химии.2005.Т.76.Вып.7.с1110-1113.</w:t>
      </w:r>
    </w:p>
    <w:p w:rsidR="009A06AB" w:rsidRPr="009A06AB" w:rsidRDefault="009A06AB" w:rsidP="00D75A15">
      <w:pPr>
        <w:numPr>
          <w:ilvl w:val="0"/>
          <w:numId w:val="3"/>
        </w:numPr>
        <w:shd w:val="clear" w:color="auto" w:fill="FFFFFF"/>
        <w:spacing w:after="0" w:line="240" w:lineRule="auto"/>
        <w:ind w:left="57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A06A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Курта С.А., Микитин І.М., Хабер М.В. Гранулометричні </w:t>
      </w:r>
      <w:proofErr w:type="gramStart"/>
      <w:r w:rsidRPr="009A06AB">
        <w:rPr>
          <w:rFonts w:ascii="Times New Roman" w:eastAsia="Times New Roman" w:hAnsi="Times New Roman" w:cs="Times New Roman"/>
          <w:color w:val="000000"/>
          <w:sz w:val="28"/>
          <w:szCs w:val="28"/>
        </w:rPr>
        <w:t>досл</w:t>
      </w:r>
      <w:proofErr w:type="gramEnd"/>
      <w:r w:rsidRPr="009A06AB">
        <w:rPr>
          <w:rFonts w:ascii="Times New Roman" w:eastAsia="Times New Roman" w:hAnsi="Times New Roman" w:cs="Times New Roman"/>
          <w:color w:val="000000"/>
          <w:sz w:val="28"/>
          <w:szCs w:val="28"/>
        </w:rPr>
        <w:t>ідження каталізатора оксіхорування етилену // Фізика і хімія твердого тіла. ISSN 1729-4428 // 2005 р.</w:t>
      </w:r>
      <w:proofErr w:type="gramStart"/>
      <w:r w:rsidRPr="009A06AB">
        <w:rPr>
          <w:rFonts w:ascii="Times New Roman" w:eastAsia="Times New Roman" w:hAnsi="Times New Roman" w:cs="Times New Roman"/>
          <w:color w:val="000000"/>
          <w:sz w:val="28"/>
          <w:szCs w:val="28"/>
        </w:rPr>
        <w:t>,т</w:t>
      </w:r>
      <w:proofErr w:type="gramEnd"/>
      <w:r w:rsidRPr="009A06AB">
        <w:rPr>
          <w:rFonts w:ascii="Times New Roman" w:eastAsia="Times New Roman" w:hAnsi="Times New Roman" w:cs="Times New Roman"/>
          <w:color w:val="000000"/>
          <w:sz w:val="28"/>
          <w:szCs w:val="28"/>
        </w:rPr>
        <w:t>.6, №3, с.476-480.</w:t>
      </w:r>
    </w:p>
    <w:p w:rsidR="009A06AB" w:rsidRPr="009A06AB" w:rsidRDefault="009A06AB" w:rsidP="00D75A15">
      <w:pPr>
        <w:numPr>
          <w:ilvl w:val="0"/>
          <w:numId w:val="3"/>
        </w:numPr>
        <w:shd w:val="clear" w:color="auto" w:fill="FFFFFF"/>
        <w:spacing w:after="0" w:line="240" w:lineRule="auto"/>
        <w:ind w:left="57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A06AB">
        <w:rPr>
          <w:rFonts w:ascii="Times New Roman" w:eastAsia="Times New Roman" w:hAnsi="Times New Roman" w:cs="Times New Roman"/>
          <w:color w:val="000000"/>
          <w:sz w:val="28"/>
          <w:szCs w:val="28"/>
        </w:rPr>
        <w:t>Закржевський О., Курта С.А, Хабер М.В. Дослідження умов хлорування відходів виробництва вінілхлориду</w:t>
      </w:r>
      <w:proofErr w:type="gramStart"/>
      <w:r w:rsidRPr="009A06AB">
        <w:rPr>
          <w:rFonts w:ascii="Times New Roman" w:eastAsia="Times New Roman" w:hAnsi="Times New Roman" w:cs="Times New Roman"/>
          <w:color w:val="000000"/>
          <w:sz w:val="28"/>
          <w:szCs w:val="28"/>
        </w:rPr>
        <w:t>.В</w:t>
      </w:r>
      <w:proofErr w:type="gramEnd"/>
      <w:r w:rsidRPr="009A06AB">
        <w:rPr>
          <w:rFonts w:ascii="Times New Roman" w:eastAsia="Times New Roman" w:hAnsi="Times New Roman" w:cs="Times New Roman"/>
          <w:color w:val="000000"/>
          <w:sz w:val="28"/>
          <w:szCs w:val="28"/>
        </w:rPr>
        <w:t>існик національного університету «Львівська політехніка», №536,с.129-133.Львів, 2005 р.</w:t>
      </w:r>
    </w:p>
    <w:p w:rsidR="009A06AB" w:rsidRPr="009A06AB" w:rsidRDefault="009A06AB" w:rsidP="00D75A15">
      <w:pPr>
        <w:numPr>
          <w:ilvl w:val="0"/>
          <w:numId w:val="3"/>
        </w:numPr>
        <w:shd w:val="clear" w:color="auto" w:fill="FFFFFF"/>
        <w:spacing w:after="0" w:line="240" w:lineRule="auto"/>
        <w:ind w:left="57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A06AB">
        <w:rPr>
          <w:rFonts w:ascii="Times New Roman" w:eastAsia="Times New Roman" w:hAnsi="Times New Roman" w:cs="Times New Roman"/>
          <w:color w:val="000000"/>
          <w:sz w:val="28"/>
          <w:szCs w:val="28"/>
        </w:rPr>
        <w:t>Курта С.А..Закржевський А.Ю.Изучение совмесной утилизации серосодержащих и хлорорганических отходов</w:t>
      </w:r>
      <w:proofErr w:type="gramStart"/>
      <w:r w:rsidRPr="009A06A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..// „ </w:t>
      </w:r>
      <w:proofErr w:type="gramEnd"/>
      <w:r w:rsidRPr="009A06AB">
        <w:rPr>
          <w:rFonts w:ascii="Times New Roman" w:eastAsia="Times New Roman" w:hAnsi="Times New Roman" w:cs="Times New Roman"/>
          <w:color w:val="000000"/>
          <w:sz w:val="28"/>
          <w:szCs w:val="28"/>
        </w:rPr>
        <w:t>Вопросы химии и химической технологии”,№2, 2006г., с.158-160.</w:t>
      </w:r>
    </w:p>
    <w:p w:rsidR="009A06AB" w:rsidRPr="009A06AB" w:rsidRDefault="009A06AB" w:rsidP="00D75A15">
      <w:pPr>
        <w:numPr>
          <w:ilvl w:val="0"/>
          <w:numId w:val="3"/>
        </w:numPr>
        <w:shd w:val="clear" w:color="auto" w:fill="FFFFFF"/>
        <w:spacing w:after="0" w:line="240" w:lineRule="auto"/>
        <w:ind w:left="57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A06A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Курта О.С.,Луців В.С., Тарас Г.В.,Курта С.А Моделювання синтезу високодисперсних кремнеземів на стендовій лабораторній усьановці // Фізика і хімія твердого </w:t>
      </w:r>
      <w:proofErr w:type="gramStart"/>
      <w:r w:rsidRPr="009A06AB">
        <w:rPr>
          <w:rFonts w:ascii="Times New Roman" w:eastAsia="Times New Roman" w:hAnsi="Times New Roman" w:cs="Times New Roman"/>
          <w:color w:val="000000"/>
          <w:sz w:val="28"/>
          <w:szCs w:val="28"/>
        </w:rPr>
        <w:t>тіла</w:t>
      </w:r>
      <w:proofErr w:type="gramEnd"/>
      <w:r w:rsidRPr="009A06AB">
        <w:rPr>
          <w:rFonts w:ascii="Times New Roman" w:eastAsia="Times New Roman" w:hAnsi="Times New Roman" w:cs="Times New Roman"/>
          <w:color w:val="000000"/>
          <w:sz w:val="28"/>
          <w:szCs w:val="28"/>
        </w:rPr>
        <w:t>. ISSN 1729-4428 // 2006 р.</w:t>
      </w:r>
      <w:proofErr w:type="gramStart"/>
      <w:r w:rsidRPr="009A06AB">
        <w:rPr>
          <w:rFonts w:ascii="Times New Roman" w:eastAsia="Times New Roman" w:hAnsi="Times New Roman" w:cs="Times New Roman"/>
          <w:color w:val="000000"/>
          <w:sz w:val="28"/>
          <w:szCs w:val="28"/>
        </w:rPr>
        <w:t>,т</w:t>
      </w:r>
      <w:proofErr w:type="gramEnd"/>
      <w:r w:rsidRPr="009A06AB">
        <w:rPr>
          <w:rFonts w:ascii="Times New Roman" w:eastAsia="Times New Roman" w:hAnsi="Times New Roman" w:cs="Times New Roman"/>
          <w:color w:val="000000"/>
          <w:sz w:val="28"/>
          <w:szCs w:val="28"/>
        </w:rPr>
        <w:t>.7, №2, с.321-325.</w:t>
      </w:r>
    </w:p>
    <w:p w:rsidR="009A06AB" w:rsidRPr="009A06AB" w:rsidRDefault="009A06AB" w:rsidP="00D75A15">
      <w:pPr>
        <w:numPr>
          <w:ilvl w:val="0"/>
          <w:numId w:val="3"/>
        </w:numPr>
        <w:shd w:val="clear" w:color="auto" w:fill="FFFFFF"/>
        <w:spacing w:after="0" w:line="240" w:lineRule="auto"/>
        <w:ind w:left="57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A06A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Курта С.А..Закржевський О.Ю., Курта О.С. Вивчення дегідрохлорування хлорорганічних на ганиці розділу фаз// Фізика і хімія твердого </w:t>
      </w:r>
      <w:proofErr w:type="gramStart"/>
      <w:r w:rsidRPr="009A06AB">
        <w:rPr>
          <w:rFonts w:ascii="Times New Roman" w:eastAsia="Times New Roman" w:hAnsi="Times New Roman" w:cs="Times New Roman"/>
          <w:color w:val="000000"/>
          <w:sz w:val="28"/>
          <w:szCs w:val="28"/>
        </w:rPr>
        <w:t>тіла</w:t>
      </w:r>
      <w:proofErr w:type="gramEnd"/>
      <w:r w:rsidRPr="009A06AB">
        <w:rPr>
          <w:rFonts w:ascii="Times New Roman" w:eastAsia="Times New Roman" w:hAnsi="Times New Roman" w:cs="Times New Roman"/>
          <w:color w:val="000000"/>
          <w:sz w:val="28"/>
          <w:szCs w:val="28"/>
        </w:rPr>
        <w:t>. ISSN 1729-4428 // т.7,№ 3(2006) р</w:t>
      </w:r>
      <w:proofErr w:type="gramStart"/>
      <w:r w:rsidRPr="009A06AB">
        <w:rPr>
          <w:rFonts w:ascii="Times New Roman" w:eastAsia="Times New Roman" w:hAnsi="Times New Roman" w:cs="Times New Roman"/>
          <w:color w:val="000000"/>
          <w:sz w:val="28"/>
          <w:szCs w:val="28"/>
        </w:rPr>
        <w:t>.с</w:t>
      </w:r>
      <w:proofErr w:type="gramEnd"/>
      <w:r w:rsidRPr="009A06AB">
        <w:rPr>
          <w:rFonts w:ascii="Times New Roman" w:eastAsia="Times New Roman" w:hAnsi="Times New Roman" w:cs="Times New Roman"/>
          <w:color w:val="000000"/>
          <w:sz w:val="28"/>
          <w:szCs w:val="28"/>
        </w:rPr>
        <w:t>523-526.</w:t>
      </w:r>
    </w:p>
    <w:p w:rsidR="009A06AB" w:rsidRPr="009A06AB" w:rsidRDefault="009A06AB" w:rsidP="00D75A15">
      <w:pPr>
        <w:numPr>
          <w:ilvl w:val="0"/>
          <w:numId w:val="3"/>
        </w:numPr>
        <w:shd w:val="clear" w:color="auto" w:fill="FFFFFF"/>
        <w:spacing w:after="0" w:line="240" w:lineRule="auto"/>
        <w:ind w:left="57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A06A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Закржевський О., Курта С.А. </w:t>
      </w:r>
      <w:proofErr w:type="gramStart"/>
      <w:r w:rsidRPr="009A06AB">
        <w:rPr>
          <w:rFonts w:ascii="Times New Roman" w:eastAsia="Times New Roman" w:hAnsi="Times New Roman" w:cs="Times New Roman"/>
          <w:color w:val="000000"/>
          <w:sz w:val="28"/>
          <w:szCs w:val="28"/>
        </w:rPr>
        <w:t>Досл</w:t>
      </w:r>
      <w:proofErr w:type="gramEnd"/>
      <w:r w:rsidRPr="009A06A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ідження процесу ректифікації хлорорганічних відходів виробництва 1,2-дихлоретану і вінілхлориду.//Восточно-европейский журнал передовых технологий.// №6/3(24) 2006 </w:t>
      </w:r>
      <w:proofErr w:type="gramStart"/>
      <w:r w:rsidRPr="009A06AB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proofErr w:type="gramEnd"/>
      <w:r w:rsidRPr="009A06AB">
        <w:rPr>
          <w:rFonts w:ascii="Times New Roman" w:eastAsia="Times New Roman" w:hAnsi="Times New Roman" w:cs="Times New Roman"/>
          <w:color w:val="000000"/>
          <w:sz w:val="28"/>
          <w:szCs w:val="28"/>
        </w:rPr>
        <w:t>,.с.41-45.</w:t>
      </w:r>
    </w:p>
    <w:p w:rsidR="009A06AB" w:rsidRPr="009A06AB" w:rsidRDefault="009A06AB" w:rsidP="00D75A15">
      <w:pPr>
        <w:numPr>
          <w:ilvl w:val="0"/>
          <w:numId w:val="3"/>
        </w:numPr>
        <w:shd w:val="clear" w:color="auto" w:fill="FFFFFF"/>
        <w:spacing w:after="0" w:line="240" w:lineRule="auto"/>
        <w:ind w:left="57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A06A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Курта О.С., Луців В.С., Курта С.А. Кількісне визначення метильних СН3-груп на поверхні модифікованих кремнеземів методом ІЧ-спектроскопії.// Фізика і хімія твердого </w:t>
      </w:r>
      <w:proofErr w:type="gramStart"/>
      <w:r w:rsidRPr="009A06AB">
        <w:rPr>
          <w:rFonts w:ascii="Times New Roman" w:eastAsia="Times New Roman" w:hAnsi="Times New Roman" w:cs="Times New Roman"/>
          <w:color w:val="000000"/>
          <w:sz w:val="28"/>
          <w:szCs w:val="28"/>
        </w:rPr>
        <w:t>тіла</w:t>
      </w:r>
      <w:proofErr w:type="gramEnd"/>
      <w:r w:rsidRPr="009A06AB">
        <w:rPr>
          <w:rFonts w:ascii="Times New Roman" w:eastAsia="Times New Roman" w:hAnsi="Times New Roman" w:cs="Times New Roman"/>
          <w:color w:val="000000"/>
          <w:sz w:val="28"/>
          <w:szCs w:val="28"/>
        </w:rPr>
        <w:t>. ISSN 1729-4428 // 2007 р.</w:t>
      </w:r>
      <w:proofErr w:type="gramStart"/>
      <w:r w:rsidRPr="009A06AB">
        <w:rPr>
          <w:rFonts w:ascii="Times New Roman" w:eastAsia="Times New Roman" w:hAnsi="Times New Roman" w:cs="Times New Roman"/>
          <w:color w:val="000000"/>
          <w:sz w:val="28"/>
          <w:szCs w:val="28"/>
        </w:rPr>
        <w:t>,т</w:t>
      </w:r>
      <w:proofErr w:type="gramEnd"/>
      <w:r w:rsidRPr="009A06AB">
        <w:rPr>
          <w:rFonts w:ascii="Times New Roman" w:eastAsia="Times New Roman" w:hAnsi="Times New Roman" w:cs="Times New Roman"/>
          <w:color w:val="000000"/>
          <w:sz w:val="28"/>
          <w:szCs w:val="28"/>
        </w:rPr>
        <w:t>.8, №1, с.619-623</w:t>
      </w:r>
    </w:p>
    <w:p w:rsidR="009A06AB" w:rsidRPr="009A06AB" w:rsidRDefault="009A06AB" w:rsidP="00D75A15">
      <w:pPr>
        <w:numPr>
          <w:ilvl w:val="0"/>
          <w:numId w:val="3"/>
        </w:numPr>
        <w:shd w:val="clear" w:color="auto" w:fill="FFFFFF"/>
        <w:spacing w:after="0" w:line="240" w:lineRule="auto"/>
        <w:ind w:left="57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</w:pPr>
      <w:proofErr w:type="gramStart"/>
      <w:r w:rsidRPr="009A06AB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S.Kurta.,</w:t>
      </w:r>
      <w:proofErr w:type="gramEnd"/>
      <w:r w:rsidRPr="009A06AB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 xml:space="preserve"> A.Zakrhevsky, M.Kurta . Utilization of chloroorganic waste by their catalytic copolymtrization. // Polimery ISSN0032-2725// Polska, 2007, tom.52, № 1, </w:t>
      </w:r>
      <w:r w:rsidRPr="009A06AB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9A06AB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.51-55.</w:t>
      </w:r>
    </w:p>
    <w:p w:rsidR="009A06AB" w:rsidRPr="009A06AB" w:rsidRDefault="009A06AB" w:rsidP="00D75A15">
      <w:pPr>
        <w:numPr>
          <w:ilvl w:val="0"/>
          <w:numId w:val="3"/>
        </w:numPr>
        <w:shd w:val="clear" w:color="auto" w:fill="FFFFFF"/>
        <w:spacing w:after="0" w:line="240" w:lineRule="auto"/>
        <w:ind w:left="57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</w:pPr>
      <w:r w:rsidRPr="009A06AB">
        <w:rPr>
          <w:rFonts w:ascii="Times New Roman" w:eastAsia="Times New Roman" w:hAnsi="Times New Roman" w:cs="Times New Roman"/>
          <w:color w:val="000000"/>
          <w:sz w:val="28"/>
          <w:szCs w:val="28"/>
        </w:rPr>
        <w:t>Курта</w:t>
      </w:r>
      <w:r w:rsidRPr="009A06AB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r w:rsidRPr="009A06AB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9A06AB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.</w:t>
      </w:r>
      <w:r w:rsidRPr="009A06AB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9A06AB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 xml:space="preserve">., </w:t>
      </w:r>
      <w:r w:rsidRPr="009A06AB">
        <w:rPr>
          <w:rFonts w:ascii="Times New Roman" w:eastAsia="Times New Roman" w:hAnsi="Times New Roman" w:cs="Times New Roman"/>
          <w:color w:val="000000"/>
          <w:sz w:val="28"/>
          <w:szCs w:val="28"/>
        </w:rPr>
        <w:t>Закржевський</w:t>
      </w:r>
      <w:r w:rsidRPr="009A06AB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r w:rsidRPr="009A06AB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9A06AB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.</w:t>
      </w:r>
      <w:proofErr w:type="gramStart"/>
      <w:r w:rsidRPr="009A06AB">
        <w:rPr>
          <w:rFonts w:ascii="Times New Roman" w:eastAsia="Times New Roman" w:hAnsi="Times New Roman" w:cs="Times New Roman"/>
          <w:color w:val="000000"/>
          <w:sz w:val="28"/>
          <w:szCs w:val="28"/>
        </w:rPr>
        <w:t>Ю</w:t>
      </w:r>
      <w:proofErr w:type="gramEnd"/>
      <w:r w:rsidRPr="009A06AB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 xml:space="preserve">, </w:t>
      </w:r>
      <w:r w:rsidRPr="009A06AB">
        <w:rPr>
          <w:rFonts w:ascii="Times New Roman" w:eastAsia="Times New Roman" w:hAnsi="Times New Roman" w:cs="Times New Roman"/>
          <w:color w:val="000000"/>
          <w:sz w:val="28"/>
          <w:szCs w:val="28"/>
        </w:rPr>
        <w:t>Хабер</w:t>
      </w:r>
      <w:r w:rsidRPr="009A06AB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r w:rsidRPr="009A06AB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Pr="009A06AB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.</w:t>
      </w:r>
      <w:r w:rsidRPr="009A06AB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9A06AB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 xml:space="preserve">., </w:t>
      </w:r>
      <w:r w:rsidRPr="009A06AB">
        <w:rPr>
          <w:rFonts w:ascii="Times New Roman" w:eastAsia="Times New Roman" w:hAnsi="Times New Roman" w:cs="Times New Roman"/>
          <w:color w:val="000000"/>
          <w:sz w:val="28"/>
          <w:szCs w:val="28"/>
        </w:rPr>
        <w:t>Курта</w:t>
      </w:r>
      <w:r w:rsidRPr="009A06AB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r w:rsidRPr="009A06AB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9A06AB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.</w:t>
      </w:r>
      <w:r w:rsidRPr="009A06AB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9A06AB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 xml:space="preserve">. </w:t>
      </w:r>
      <w:r w:rsidRPr="009A06AB">
        <w:rPr>
          <w:rFonts w:ascii="Times New Roman" w:eastAsia="Times New Roman" w:hAnsi="Times New Roman" w:cs="Times New Roman"/>
          <w:color w:val="000000"/>
          <w:sz w:val="28"/>
          <w:szCs w:val="28"/>
        </w:rPr>
        <w:t>Хлорорганічні</w:t>
      </w:r>
      <w:r w:rsidRPr="009A06AB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r w:rsidRPr="009A06AB">
        <w:rPr>
          <w:rFonts w:ascii="Times New Roman" w:eastAsia="Times New Roman" w:hAnsi="Times New Roman" w:cs="Times New Roman"/>
          <w:color w:val="000000"/>
          <w:sz w:val="28"/>
          <w:szCs w:val="28"/>
        </w:rPr>
        <w:t>відходи</w:t>
      </w:r>
      <w:r w:rsidRPr="009A06AB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 xml:space="preserve"> .</w:t>
      </w:r>
      <w:r w:rsidRPr="009A06AB">
        <w:rPr>
          <w:rFonts w:ascii="Times New Roman" w:eastAsia="Times New Roman" w:hAnsi="Times New Roman" w:cs="Times New Roman"/>
          <w:color w:val="000000"/>
          <w:sz w:val="28"/>
          <w:szCs w:val="28"/>
        </w:rPr>
        <w:t>синтез</w:t>
      </w:r>
      <w:r w:rsidRPr="009A06AB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r w:rsidRPr="009A06AB">
        <w:rPr>
          <w:rFonts w:ascii="Times New Roman" w:eastAsia="Times New Roman" w:hAnsi="Times New Roman" w:cs="Times New Roman"/>
          <w:color w:val="000000"/>
          <w:sz w:val="28"/>
          <w:szCs w:val="28"/>
        </w:rPr>
        <w:t>та</w:t>
      </w:r>
      <w:r w:rsidRPr="009A06AB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r w:rsidRPr="009A06AB">
        <w:rPr>
          <w:rFonts w:ascii="Times New Roman" w:eastAsia="Times New Roman" w:hAnsi="Times New Roman" w:cs="Times New Roman"/>
          <w:color w:val="000000"/>
          <w:sz w:val="28"/>
          <w:szCs w:val="28"/>
        </w:rPr>
        <w:t>властивості</w:t>
      </w:r>
      <w:r w:rsidRPr="009A06AB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r w:rsidRPr="009A06AB">
        <w:rPr>
          <w:rFonts w:ascii="Times New Roman" w:eastAsia="Times New Roman" w:hAnsi="Times New Roman" w:cs="Times New Roman"/>
          <w:color w:val="000000"/>
          <w:sz w:val="28"/>
          <w:szCs w:val="28"/>
        </w:rPr>
        <w:t>сірковмісних</w:t>
      </w:r>
      <w:r w:rsidRPr="009A06AB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r w:rsidRPr="009A06AB">
        <w:rPr>
          <w:rFonts w:ascii="Times New Roman" w:eastAsia="Times New Roman" w:hAnsi="Times New Roman" w:cs="Times New Roman"/>
          <w:color w:val="000000"/>
          <w:sz w:val="28"/>
          <w:szCs w:val="28"/>
        </w:rPr>
        <w:t>полімерів</w:t>
      </w:r>
      <w:r w:rsidRPr="009A06AB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r w:rsidRPr="009A06AB"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r w:rsidRPr="009A06AB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r w:rsidRPr="009A06AB">
        <w:rPr>
          <w:rFonts w:ascii="Times New Roman" w:eastAsia="Times New Roman" w:hAnsi="Times New Roman" w:cs="Times New Roman"/>
          <w:color w:val="000000"/>
          <w:sz w:val="28"/>
          <w:szCs w:val="28"/>
        </w:rPr>
        <w:t>їхній</w:t>
      </w:r>
      <w:r w:rsidRPr="009A06AB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r w:rsidRPr="009A06AB">
        <w:rPr>
          <w:rFonts w:ascii="Times New Roman" w:eastAsia="Times New Roman" w:hAnsi="Times New Roman" w:cs="Times New Roman"/>
          <w:color w:val="000000"/>
          <w:sz w:val="28"/>
          <w:szCs w:val="28"/>
        </w:rPr>
        <w:t>основі</w:t>
      </w:r>
      <w:r w:rsidRPr="009A06AB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 xml:space="preserve"> // </w:t>
      </w:r>
      <w:r w:rsidRPr="009A06AB">
        <w:rPr>
          <w:rFonts w:ascii="Times New Roman" w:eastAsia="Times New Roman" w:hAnsi="Times New Roman" w:cs="Times New Roman"/>
          <w:color w:val="000000"/>
          <w:sz w:val="28"/>
          <w:szCs w:val="28"/>
        </w:rPr>
        <w:t>Хімічна</w:t>
      </w:r>
      <w:r w:rsidRPr="009A06AB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r w:rsidRPr="009A06AB">
        <w:rPr>
          <w:rFonts w:ascii="Times New Roman" w:eastAsia="Times New Roman" w:hAnsi="Times New Roman" w:cs="Times New Roman"/>
          <w:color w:val="000000"/>
          <w:sz w:val="28"/>
          <w:szCs w:val="28"/>
        </w:rPr>
        <w:t>промисловість</w:t>
      </w:r>
      <w:r w:rsidRPr="009A06AB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r w:rsidRPr="009A06AB">
        <w:rPr>
          <w:rFonts w:ascii="Times New Roman" w:eastAsia="Times New Roman" w:hAnsi="Times New Roman" w:cs="Times New Roman"/>
          <w:color w:val="000000"/>
          <w:sz w:val="28"/>
          <w:szCs w:val="28"/>
        </w:rPr>
        <w:t>України</w:t>
      </w:r>
      <w:r w:rsidRPr="009A06AB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 xml:space="preserve">”, 2007 </w:t>
      </w:r>
      <w:r w:rsidRPr="009A06AB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9A06AB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 xml:space="preserve">., №1(78), </w:t>
      </w:r>
      <w:r w:rsidRPr="009A06AB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9A06AB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. 49-55..</w:t>
      </w:r>
    </w:p>
    <w:p w:rsidR="009A06AB" w:rsidRPr="009A06AB" w:rsidRDefault="009A06AB" w:rsidP="00D75A15">
      <w:pPr>
        <w:numPr>
          <w:ilvl w:val="0"/>
          <w:numId w:val="3"/>
        </w:numPr>
        <w:shd w:val="clear" w:color="auto" w:fill="FFFFFF"/>
        <w:spacing w:after="0" w:line="240" w:lineRule="auto"/>
        <w:ind w:left="57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</w:pPr>
      <w:r w:rsidRPr="009A06AB">
        <w:rPr>
          <w:rFonts w:ascii="Times New Roman" w:eastAsia="Times New Roman" w:hAnsi="Times New Roman" w:cs="Times New Roman"/>
          <w:color w:val="000000"/>
          <w:sz w:val="28"/>
          <w:szCs w:val="28"/>
        </w:rPr>
        <w:t>Закржевський</w:t>
      </w:r>
      <w:r w:rsidRPr="009A06AB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r w:rsidRPr="009A06AB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9A06AB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.</w:t>
      </w:r>
      <w:r w:rsidRPr="009A06AB">
        <w:rPr>
          <w:rFonts w:ascii="Times New Roman" w:eastAsia="Times New Roman" w:hAnsi="Times New Roman" w:cs="Times New Roman"/>
          <w:color w:val="000000"/>
          <w:sz w:val="28"/>
          <w:szCs w:val="28"/>
        </w:rPr>
        <w:t>Ю</w:t>
      </w:r>
      <w:r w:rsidRPr="009A06AB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 xml:space="preserve">., </w:t>
      </w:r>
      <w:r w:rsidRPr="009A06AB">
        <w:rPr>
          <w:rFonts w:ascii="Times New Roman" w:eastAsia="Times New Roman" w:hAnsi="Times New Roman" w:cs="Times New Roman"/>
          <w:color w:val="000000"/>
          <w:sz w:val="28"/>
          <w:szCs w:val="28"/>
        </w:rPr>
        <w:t>Курта</w:t>
      </w:r>
      <w:r w:rsidRPr="009A06AB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r w:rsidRPr="009A06AB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9A06AB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.</w:t>
      </w:r>
      <w:r w:rsidRPr="009A06AB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9A06AB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 xml:space="preserve">. </w:t>
      </w:r>
      <w:proofErr w:type="gramStart"/>
      <w:r w:rsidRPr="009A06AB">
        <w:rPr>
          <w:rFonts w:ascii="Times New Roman" w:eastAsia="Times New Roman" w:hAnsi="Times New Roman" w:cs="Times New Roman"/>
          <w:color w:val="000000"/>
          <w:sz w:val="28"/>
          <w:szCs w:val="28"/>
        </w:rPr>
        <w:t>Досл</w:t>
      </w:r>
      <w:proofErr w:type="gramEnd"/>
      <w:r w:rsidRPr="009A06AB">
        <w:rPr>
          <w:rFonts w:ascii="Times New Roman" w:eastAsia="Times New Roman" w:hAnsi="Times New Roman" w:cs="Times New Roman"/>
          <w:color w:val="000000"/>
          <w:sz w:val="28"/>
          <w:szCs w:val="28"/>
        </w:rPr>
        <w:t>ідження</w:t>
      </w:r>
      <w:r w:rsidRPr="009A06AB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r w:rsidRPr="009A06AB">
        <w:rPr>
          <w:rFonts w:ascii="Times New Roman" w:eastAsia="Times New Roman" w:hAnsi="Times New Roman" w:cs="Times New Roman"/>
          <w:color w:val="000000"/>
          <w:sz w:val="28"/>
          <w:szCs w:val="28"/>
        </w:rPr>
        <w:t>тіоколовмісних</w:t>
      </w:r>
      <w:r w:rsidRPr="009A06AB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r w:rsidRPr="009A06AB">
        <w:rPr>
          <w:rFonts w:ascii="Times New Roman" w:eastAsia="Times New Roman" w:hAnsi="Times New Roman" w:cs="Times New Roman"/>
          <w:color w:val="000000"/>
          <w:sz w:val="28"/>
          <w:szCs w:val="28"/>
        </w:rPr>
        <w:t>полімерів</w:t>
      </w:r>
      <w:r w:rsidRPr="009A06AB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r w:rsidRPr="009A06AB">
        <w:rPr>
          <w:rFonts w:ascii="Times New Roman" w:eastAsia="Times New Roman" w:hAnsi="Times New Roman" w:cs="Times New Roman"/>
          <w:color w:val="000000"/>
          <w:sz w:val="28"/>
          <w:szCs w:val="28"/>
        </w:rPr>
        <w:t>методом</w:t>
      </w:r>
      <w:r w:rsidRPr="009A06AB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r w:rsidRPr="009A06AB">
        <w:rPr>
          <w:rFonts w:ascii="Times New Roman" w:eastAsia="Times New Roman" w:hAnsi="Times New Roman" w:cs="Times New Roman"/>
          <w:color w:val="000000"/>
          <w:sz w:val="28"/>
          <w:szCs w:val="28"/>
        </w:rPr>
        <w:t>ДТА</w:t>
      </w:r>
      <w:r w:rsidRPr="009A06AB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 xml:space="preserve"> // </w:t>
      </w:r>
      <w:r w:rsidRPr="009A06AB">
        <w:rPr>
          <w:rFonts w:ascii="Times New Roman" w:eastAsia="Times New Roman" w:hAnsi="Times New Roman" w:cs="Times New Roman"/>
          <w:color w:val="000000"/>
          <w:sz w:val="28"/>
          <w:szCs w:val="28"/>
        </w:rPr>
        <w:t>Східно</w:t>
      </w:r>
      <w:r w:rsidRPr="009A06AB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-</w:t>
      </w:r>
      <w:r w:rsidRPr="009A06AB">
        <w:rPr>
          <w:rFonts w:ascii="Times New Roman" w:eastAsia="Times New Roman" w:hAnsi="Times New Roman" w:cs="Times New Roman"/>
          <w:color w:val="000000"/>
          <w:sz w:val="28"/>
          <w:szCs w:val="28"/>
        </w:rPr>
        <w:t>Європейський</w:t>
      </w:r>
      <w:r w:rsidRPr="009A06AB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r w:rsidRPr="009A06AB">
        <w:rPr>
          <w:rFonts w:ascii="Times New Roman" w:eastAsia="Times New Roman" w:hAnsi="Times New Roman" w:cs="Times New Roman"/>
          <w:color w:val="000000"/>
          <w:sz w:val="28"/>
          <w:szCs w:val="28"/>
        </w:rPr>
        <w:t>журнал</w:t>
      </w:r>
      <w:r w:rsidRPr="009A06AB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r w:rsidRPr="009A06AB">
        <w:rPr>
          <w:rFonts w:ascii="Times New Roman" w:eastAsia="Times New Roman" w:hAnsi="Times New Roman" w:cs="Times New Roman"/>
          <w:color w:val="000000"/>
          <w:sz w:val="28"/>
          <w:szCs w:val="28"/>
        </w:rPr>
        <w:t>передових</w:t>
      </w:r>
      <w:r w:rsidRPr="009A06AB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r w:rsidRPr="009A06AB">
        <w:rPr>
          <w:rFonts w:ascii="Times New Roman" w:eastAsia="Times New Roman" w:hAnsi="Times New Roman" w:cs="Times New Roman"/>
          <w:color w:val="000000"/>
          <w:sz w:val="28"/>
          <w:szCs w:val="28"/>
        </w:rPr>
        <w:t>технологій</w:t>
      </w:r>
      <w:r w:rsidRPr="009A06AB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 xml:space="preserve">, 3/4, 2007, </w:t>
      </w:r>
      <w:r w:rsidRPr="009A06AB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9A06AB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. 69-72.</w:t>
      </w:r>
    </w:p>
    <w:p w:rsidR="009A06AB" w:rsidRPr="009A06AB" w:rsidRDefault="009A06AB" w:rsidP="00D75A15">
      <w:pPr>
        <w:numPr>
          <w:ilvl w:val="0"/>
          <w:numId w:val="3"/>
        </w:numPr>
        <w:shd w:val="clear" w:color="auto" w:fill="FFFFFF"/>
        <w:spacing w:after="0" w:line="240" w:lineRule="auto"/>
        <w:ind w:left="57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</w:pPr>
      <w:proofErr w:type="gramStart"/>
      <w:r w:rsidRPr="009A06AB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S.Kurta.,</w:t>
      </w:r>
      <w:proofErr w:type="gramEnd"/>
      <w:r w:rsidRPr="009A06AB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 xml:space="preserve"> A.Zakrhevsky, M.Chaber . Utilization of chloroorganic </w:t>
      </w:r>
      <w:proofErr w:type="gramStart"/>
      <w:r w:rsidRPr="009A06AB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waste</w:t>
      </w:r>
      <w:proofErr w:type="gramEnd"/>
      <w:r w:rsidRPr="009A06AB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 xml:space="preserve"> by method their catalytic copolymtrization. // Polymers of special applications // Radom university of technology, Radom, Polska.2007</w:t>
      </w:r>
      <w:proofErr w:type="gramStart"/>
      <w:r w:rsidRPr="009A06AB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,monografe</w:t>
      </w:r>
      <w:proofErr w:type="gramEnd"/>
      <w:r w:rsidRPr="009A06AB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 xml:space="preserve"> ISSN 1642-5278, </w:t>
      </w:r>
      <w:r w:rsidRPr="009A06AB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9A06AB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.100-107.</w:t>
      </w:r>
    </w:p>
    <w:p w:rsidR="009A06AB" w:rsidRPr="009A06AB" w:rsidRDefault="009A06AB" w:rsidP="00D75A15">
      <w:pPr>
        <w:numPr>
          <w:ilvl w:val="0"/>
          <w:numId w:val="3"/>
        </w:numPr>
        <w:shd w:val="clear" w:color="auto" w:fill="FFFFFF"/>
        <w:spacing w:after="0" w:line="240" w:lineRule="auto"/>
        <w:ind w:left="57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</w:pPr>
      <w:r w:rsidRPr="009A06AB">
        <w:rPr>
          <w:rFonts w:ascii="Times New Roman" w:eastAsia="Times New Roman" w:hAnsi="Times New Roman" w:cs="Times New Roman"/>
          <w:color w:val="000000"/>
          <w:sz w:val="28"/>
          <w:szCs w:val="28"/>
        </w:rPr>
        <w:t>Курта</w:t>
      </w:r>
      <w:r w:rsidRPr="009A06AB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r w:rsidRPr="009A06AB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9A06AB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.</w:t>
      </w:r>
      <w:r w:rsidRPr="009A06AB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9A06AB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.,</w:t>
      </w:r>
      <w:r w:rsidRPr="009A06AB">
        <w:rPr>
          <w:rFonts w:ascii="Times New Roman" w:eastAsia="Times New Roman" w:hAnsi="Times New Roman" w:cs="Times New Roman"/>
          <w:color w:val="000000"/>
          <w:sz w:val="28"/>
          <w:szCs w:val="28"/>
        </w:rPr>
        <w:t>Микитин</w:t>
      </w:r>
      <w:r w:rsidRPr="009A06AB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r w:rsidRPr="009A06AB">
        <w:rPr>
          <w:rFonts w:ascii="Times New Roman" w:eastAsia="Times New Roman" w:hAnsi="Times New Roman" w:cs="Times New Roman"/>
          <w:color w:val="000000"/>
          <w:sz w:val="28"/>
          <w:szCs w:val="28"/>
        </w:rPr>
        <w:t>І</w:t>
      </w:r>
      <w:r w:rsidRPr="009A06AB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.</w:t>
      </w:r>
      <w:r w:rsidRPr="009A06AB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Pr="009A06AB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.,</w:t>
      </w:r>
      <w:r w:rsidRPr="009A06AB">
        <w:rPr>
          <w:rFonts w:ascii="Times New Roman" w:eastAsia="Times New Roman" w:hAnsi="Times New Roman" w:cs="Times New Roman"/>
          <w:color w:val="000000"/>
          <w:sz w:val="28"/>
          <w:szCs w:val="28"/>
        </w:rPr>
        <w:t>Курта</w:t>
      </w:r>
      <w:r w:rsidRPr="009A06AB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r w:rsidRPr="009A06AB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9A06AB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.</w:t>
      </w:r>
      <w:r w:rsidRPr="009A06AB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9A06AB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.</w:t>
      </w:r>
      <w:r w:rsidRPr="009A06AB">
        <w:rPr>
          <w:rFonts w:ascii="Times New Roman" w:eastAsia="Times New Roman" w:hAnsi="Times New Roman" w:cs="Times New Roman"/>
          <w:color w:val="000000"/>
          <w:sz w:val="28"/>
          <w:szCs w:val="28"/>
        </w:rPr>
        <w:t>Характеристика</w:t>
      </w:r>
      <w:r w:rsidRPr="009A06AB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r w:rsidRPr="009A06AB">
        <w:rPr>
          <w:rFonts w:ascii="Times New Roman" w:eastAsia="Times New Roman" w:hAnsi="Times New Roman" w:cs="Times New Roman"/>
          <w:color w:val="000000"/>
          <w:sz w:val="28"/>
          <w:szCs w:val="28"/>
        </w:rPr>
        <w:t>та</w:t>
      </w:r>
      <w:r w:rsidRPr="009A06AB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r w:rsidRPr="009A06AB">
        <w:rPr>
          <w:rFonts w:ascii="Times New Roman" w:eastAsia="Times New Roman" w:hAnsi="Times New Roman" w:cs="Times New Roman"/>
          <w:color w:val="000000"/>
          <w:sz w:val="28"/>
          <w:szCs w:val="28"/>
        </w:rPr>
        <w:t>активність</w:t>
      </w:r>
      <w:r w:rsidRPr="009A06AB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r w:rsidRPr="009A06AB">
        <w:rPr>
          <w:rFonts w:ascii="Times New Roman" w:eastAsia="Times New Roman" w:hAnsi="Times New Roman" w:cs="Times New Roman"/>
          <w:color w:val="000000"/>
          <w:sz w:val="28"/>
          <w:szCs w:val="28"/>
        </w:rPr>
        <w:t>каталізаторів</w:t>
      </w:r>
      <w:r w:rsidRPr="009A06AB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r w:rsidRPr="009A06AB">
        <w:rPr>
          <w:rFonts w:ascii="Times New Roman" w:eastAsia="Times New Roman" w:hAnsi="Times New Roman" w:cs="Times New Roman"/>
          <w:color w:val="000000"/>
          <w:sz w:val="28"/>
          <w:szCs w:val="28"/>
        </w:rPr>
        <w:t>окислювального</w:t>
      </w:r>
      <w:r w:rsidRPr="009A06AB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r w:rsidRPr="009A06AB">
        <w:rPr>
          <w:rFonts w:ascii="Times New Roman" w:eastAsia="Times New Roman" w:hAnsi="Times New Roman" w:cs="Times New Roman"/>
          <w:color w:val="000000"/>
          <w:sz w:val="28"/>
          <w:szCs w:val="28"/>
        </w:rPr>
        <w:t>хлорування</w:t>
      </w:r>
      <w:r w:rsidRPr="009A06AB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r w:rsidRPr="009A06AB">
        <w:rPr>
          <w:rFonts w:ascii="Times New Roman" w:eastAsia="Times New Roman" w:hAnsi="Times New Roman" w:cs="Times New Roman"/>
          <w:color w:val="000000"/>
          <w:sz w:val="28"/>
          <w:szCs w:val="28"/>
        </w:rPr>
        <w:t>етилену</w:t>
      </w:r>
      <w:r w:rsidRPr="009A06AB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proofErr w:type="gramStart"/>
      <w:r w:rsidRPr="009A06AB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proofErr w:type="gramEnd"/>
      <w:r w:rsidRPr="009A06AB">
        <w:rPr>
          <w:rFonts w:ascii="Times New Roman" w:eastAsia="Times New Roman" w:hAnsi="Times New Roman" w:cs="Times New Roman"/>
          <w:color w:val="000000"/>
          <w:sz w:val="28"/>
          <w:szCs w:val="28"/>
        </w:rPr>
        <w:t>ізного</w:t>
      </w:r>
      <w:r w:rsidRPr="009A06AB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r w:rsidRPr="009A06AB">
        <w:rPr>
          <w:rFonts w:ascii="Times New Roman" w:eastAsia="Times New Roman" w:hAnsi="Times New Roman" w:cs="Times New Roman"/>
          <w:color w:val="000000"/>
          <w:sz w:val="28"/>
          <w:szCs w:val="28"/>
        </w:rPr>
        <w:t>походження</w:t>
      </w:r>
      <w:r w:rsidRPr="009A06AB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. //</w:t>
      </w:r>
      <w:r w:rsidRPr="009A06AB">
        <w:rPr>
          <w:rFonts w:ascii="Times New Roman" w:eastAsia="Times New Roman" w:hAnsi="Times New Roman" w:cs="Times New Roman"/>
          <w:color w:val="000000"/>
          <w:sz w:val="28"/>
          <w:szCs w:val="28"/>
        </w:rPr>
        <w:t>Фізика</w:t>
      </w:r>
      <w:r w:rsidRPr="009A06AB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r w:rsidRPr="009A06AB">
        <w:rPr>
          <w:rFonts w:ascii="Times New Roman" w:eastAsia="Times New Roman" w:hAnsi="Times New Roman" w:cs="Times New Roman"/>
          <w:color w:val="000000"/>
          <w:sz w:val="28"/>
          <w:szCs w:val="28"/>
        </w:rPr>
        <w:t>і</w:t>
      </w:r>
      <w:r w:rsidRPr="009A06AB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r w:rsidRPr="009A06AB">
        <w:rPr>
          <w:rFonts w:ascii="Times New Roman" w:eastAsia="Times New Roman" w:hAnsi="Times New Roman" w:cs="Times New Roman"/>
          <w:color w:val="000000"/>
          <w:sz w:val="28"/>
          <w:szCs w:val="28"/>
        </w:rPr>
        <w:t>хімія</w:t>
      </w:r>
      <w:r w:rsidRPr="009A06AB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r w:rsidRPr="009A06AB">
        <w:rPr>
          <w:rFonts w:ascii="Times New Roman" w:eastAsia="Times New Roman" w:hAnsi="Times New Roman" w:cs="Times New Roman"/>
          <w:color w:val="000000"/>
          <w:sz w:val="28"/>
          <w:szCs w:val="28"/>
        </w:rPr>
        <w:t>твердого</w:t>
      </w:r>
      <w:r w:rsidRPr="009A06AB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proofErr w:type="gramStart"/>
      <w:r w:rsidRPr="009A06AB">
        <w:rPr>
          <w:rFonts w:ascii="Times New Roman" w:eastAsia="Times New Roman" w:hAnsi="Times New Roman" w:cs="Times New Roman"/>
          <w:color w:val="000000"/>
          <w:sz w:val="28"/>
          <w:szCs w:val="28"/>
        </w:rPr>
        <w:t>тіла</w:t>
      </w:r>
      <w:proofErr w:type="gramEnd"/>
      <w:r w:rsidRPr="009A06AB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.-</w:t>
      </w:r>
      <w:r w:rsidRPr="009A06AB">
        <w:rPr>
          <w:rFonts w:ascii="Times New Roman" w:eastAsia="Times New Roman" w:hAnsi="Times New Roman" w:cs="Times New Roman"/>
          <w:color w:val="000000"/>
          <w:sz w:val="28"/>
          <w:szCs w:val="28"/>
        </w:rPr>
        <w:t>Івано</w:t>
      </w:r>
      <w:r w:rsidRPr="009A06AB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-</w:t>
      </w:r>
      <w:r w:rsidRPr="009A06AB">
        <w:rPr>
          <w:rFonts w:ascii="Times New Roman" w:eastAsia="Times New Roman" w:hAnsi="Times New Roman" w:cs="Times New Roman"/>
          <w:color w:val="000000"/>
          <w:sz w:val="28"/>
          <w:szCs w:val="28"/>
        </w:rPr>
        <w:t>Франківськ</w:t>
      </w:r>
      <w:r w:rsidRPr="009A06AB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 xml:space="preserve">,-2008, №1, </w:t>
      </w:r>
      <w:r w:rsidRPr="009A06AB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9A06AB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 xml:space="preserve">.9 </w:t>
      </w:r>
      <w:r w:rsidRPr="009A06AB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9A06AB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. 143-148.</w:t>
      </w:r>
    </w:p>
    <w:p w:rsidR="009A06AB" w:rsidRPr="009A06AB" w:rsidRDefault="009A06AB" w:rsidP="00D75A15">
      <w:pPr>
        <w:numPr>
          <w:ilvl w:val="0"/>
          <w:numId w:val="3"/>
        </w:numPr>
        <w:shd w:val="clear" w:color="auto" w:fill="FFFFFF"/>
        <w:spacing w:after="0" w:line="240" w:lineRule="auto"/>
        <w:ind w:left="57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A06AB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9A06AB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.</w:t>
      </w:r>
      <w:r w:rsidRPr="009A06AB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9A06AB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.</w:t>
      </w:r>
      <w:r w:rsidRPr="009A06AB">
        <w:rPr>
          <w:rFonts w:ascii="Times New Roman" w:eastAsia="Times New Roman" w:hAnsi="Times New Roman" w:cs="Times New Roman"/>
          <w:color w:val="000000"/>
          <w:sz w:val="28"/>
          <w:szCs w:val="28"/>
        </w:rPr>
        <w:t>Курта</w:t>
      </w:r>
      <w:r w:rsidRPr="009A06AB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 xml:space="preserve">, </w:t>
      </w:r>
      <w:r w:rsidRPr="009A06AB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9A06AB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.</w:t>
      </w:r>
      <w:r w:rsidRPr="009A06AB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9A06AB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.</w:t>
      </w:r>
      <w:r w:rsidRPr="009A06AB">
        <w:rPr>
          <w:rFonts w:ascii="Times New Roman" w:eastAsia="Times New Roman" w:hAnsi="Times New Roman" w:cs="Times New Roman"/>
          <w:color w:val="000000"/>
          <w:sz w:val="28"/>
          <w:szCs w:val="28"/>
        </w:rPr>
        <w:t>Луців</w:t>
      </w:r>
      <w:r w:rsidRPr="009A06AB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 xml:space="preserve">, </w:t>
      </w:r>
      <w:r w:rsidRPr="009A06AB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9A06AB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.</w:t>
      </w:r>
      <w:r w:rsidRPr="009A06AB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9A06AB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.</w:t>
      </w:r>
      <w:r w:rsidRPr="009A06AB">
        <w:rPr>
          <w:rFonts w:ascii="Times New Roman" w:eastAsia="Times New Roman" w:hAnsi="Times New Roman" w:cs="Times New Roman"/>
          <w:color w:val="000000"/>
          <w:sz w:val="28"/>
          <w:szCs w:val="28"/>
        </w:rPr>
        <w:t>Курта</w:t>
      </w:r>
      <w:proofErr w:type="gramStart"/>
      <w:r w:rsidRPr="009A06AB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 xml:space="preserve">, </w:t>
      </w:r>
      <w:r w:rsidRPr="009A06AB">
        <w:rPr>
          <w:rFonts w:ascii="Times New Roman" w:eastAsia="Times New Roman" w:hAnsi="Times New Roman" w:cs="Times New Roman"/>
          <w:color w:val="000000"/>
          <w:sz w:val="28"/>
          <w:szCs w:val="28"/>
        </w:rPr>
        <w:t>І</w:t>
      </w:r>
      <w:r w:rsidRPr="009A06AB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.</w:t>
      </w:r>
      <w:r w:rsidRPr="009A06AB">
        <w:rPr>
          <w:rFonts w:ascii="Times New Roman" w:eastAsia="Times New Roman" w:hAnsi="Times New Roman" w:cs="Times New Roman"/>
          <w:color w:val="000000"/>
          <w:sz w:val="28"/>
          <w:szCs w:val="28"/>
        </w:rPr>
        <w:t>І</w:t>
      </w:r>
      <w:r w:rsidRPr="009A06AB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.</w:t>
      </w:r>
      <w:proofErr w:type="gramEnd"/>
      <w:r w:rsidRPr="009A06AB">
        <w:rPr>
          <w:rFonts w:ascii="Times New Roman" w:eastAsia="Times New Roman" w:hAnsi="Times New Roman" w:cs="Times New Roman"/>
          <w:color w:val="000000"/>
          <w:sz w:val="28"/>
          <w:szCs w:val="28"/>
        </w:rPr>
        <w:t>Керестій</w:t>
      </w:r>
      <w:r w:rsidRPr="009A06AB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 xml:space="preserve">. </w:t>
      </w:r>
      <w:r w:rsidRPr="009A06AB">
        <w:rPr>
          <w:rFonts w:ascii="Times New Roman" w:eastAsia="Times New Roman" w:hAnsi="Times New Roman" w:cs="Times New Roman"/>
          <w:color w:val="000000"/>
          <w:sz w:val="28"/>
          <w:szCs w:val="28"/>
        </w:rPr>
        <w:t>Визначення</w:t>
      </w:r>
      <w:r w:rsidRPr="009A06AB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r w:rsidRPr="009A06AB">
        <w:rPr>
          <w:rFonts w:ascii="Times New Roman" w:eastAsia="Times New Roman" w:hAnsi="Times New Roman" w:cs="Times New Roman"/>
          <w:color w:val="000000"/>
          <w:sz w:val="28"/>
          <w:szCs w:val="28"/>
        </w:rPr>
        <w:t>концентрації</w:t>
      </w:r>
      <w:r w:rsidRPr="009A06AB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r w:rsidRPr="009A06AB">
        <w:rPr>
          <w:rFonts w:ascii="Times New Roman" w:eastAsia="Times New Roman" w:hAnsi="Times New Roman" w:cs="Times New Roman"/>
          <w:color w:val="000000"/>
          <w:sz w:val="28"/>
          <w:szCs w:val="28"/>
        </w:rPr>
        <w:t>гідроксильних</w:t>
      </w:r>
      <w:r w:rsidRPr="009A06AB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r w:rsidRPr="009A06AB">
        <w:rPr>
          <w:rFonts w:ascii="Times New Roman" w:eastAsia="Times New Roman" w:hAnsi="Times New Roman" w:cs="Times New Roman"/>
          <w:color w:val="000000"/>
          <w:sz w:val="28"/>
          <w:szCs w:val="28"/>
        </w:rPr>
        <w:t>груп</w:t>
      </w:r>
      <w:r w:rsidRPr="009A06AB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r w:rsidRPr="009A06AB"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r w:rsidRPr="009A06AB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r w:rsidRPr="009A06AB">
        <w:rPr>
          <w:rFonts w:ascii="Times New Roman" w:eastAsia="Times New Roman" w:hAnsi="Times New Roman" w:cs="Times New Roman"/>
          <w:color w:val="000000"/>
          <w:sz w:val="28"/>
          <w:szCs w:val="28"/>
        </w:rPr>
        <w:t>поверхні</w:t>
      </w:r>
      <w:r w:rsidRPr="009A06AB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r w:rsidRPr="009A06AB">
        <w:rPr>
          <w:rFonts w:ascii="Times New Roman" w:eastAsia="Times New Roman" w:hAnsi="Times New Roman" w:cs="Times New Roman"/>
          <w:color w:val="000000"/>
          <w:sz w:val="28"/>
          <w:szCs w:val="28"/>
        </w:rPr>
        <w:t>високодисперсних</w:t>
      </w:r>
      <w:r w:rsidRPr="009A06AB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r w:rsidRPr="009A06AB">
        <w:rPr>
          <w:rFonts w:ascii="Times New Roman" w:eastAsia="Times New Roman" w:hAnsi="Times New Roman" w:cs="Times New Roman"/>
          <w:color w:val="000000"/>
          <w:sz w:val="28"/>
          <w:szCs w:val="28"/>
        </w:rPr>
        <w:t>кремнеземів</w:t>
      </w:r>
      <w:r w:rsidRPr="009A06AB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 xml:space="preserve">. </w:t>
      </w:r>
      <w:r w:rsidRPr="009A06AB">
        <w:rPr>
          <w:rFonts w:ascii="Times New Roman" w:eastAsia="Times New Roman" w:hAnsi="Times New Roman" w:cs="Times New Roman"/>
          <w:color w:val="000000"/>
          <w:sz w:val="28"/>
          <w:szCs w:val="28"/>
        </w:rPr>
        <w:t>Вісник Прикарпатського національного університету імені Василя Стефаника</w:t>
      </w:r>
      <w:proofErr w:type="gramStart"/>
      <w:r w:rsidRPr="009A06AB">
        <w:rPr>
          <w:rFonts w:ascii="Times New Roman" w:eastAsia="Times New Roman" w:hAnsi="Times New Roman" w:cs="Times New Roman"/>
          <w:color w:val="000000"/>
          <w:sz w:val="28"/>
          <w:szCs w:val="28"/>
        </w:rPr>
        <w:t>,с</w:t>
      </w:r>
      <w:proofErr w:type="gramEnd"/>
      <w:r w:rsidRPr="009A06AB">
        <w:rPr>
          <w:rFonts w:ascii="Times New Roman" w:eastAsia="Times New Roman" w:hAnsi="Times New Roman" w:cs="Times New Roman"/>
          <w:color w:val="000000"/>
          <w:sz w:val="28"/>
          <w:szCs w:val="28"/>
        </w:rPr>
        <w:t>ерія Хімія, випуск V.2008 р.с.24-27.</w:t>
      </w:r>
    </w:p>
    <w:p w:rsidR="009A06AB" w:rsidRPr="009A06AB" w:rsidRDefault="009A06AB" w:rsidP="00D75A15">
      <w:pPr>
        <w:numPr>
          <w:ilvl w:val="0"/>
          <w:numId w:val="3"/>
        </w:numPr>
        <w:shd w:val="clear" w:color="auto" w:fill="FFFFFF"/>
        <w:spacing w:after="0" w:line="240" w:lineRule="auto"/>
        <w:ind w:left="57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A06AB">
        <w:rPr>
          <w:rFonts w:ascii="Times New Roman" w:eastAsia="Times New Roman" w:hAnsi="Times New Roman" w:cs="Times New Roman"/>
          <w:color w:val="000000"/>
          <w:sz w:val="28"/>
          <w:szCs w:val="28"/>
        </w:rPr>
        <w:t>Курта С.А., Микитин І.М., Курта О.С. Будова активних центрі</w:t>
      </w:r>
      <w:proofErr w:type="gramStart"/>
      <w:r w:rsidRPr="009A06AB">
        <w:rPr>
          <w:rFonts w:ascii="Times New Roman" w:eastAsia="Times New Roman" w:hAnsi="Times New Roman" w:cs="Times New Roman"/>
          <w:color w:val="000000"/>
          <w:sz w:val="28"/>
          <w:szCs w:val="28"/>
        </w:rPr>
        <w:t>в катал</w:t>
      </w:r>
      <w:proofErr w:type="gramEnd"/>
      <w:r w:rsidRPr="009A06A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ізаторів CuCl2/γ-Al2O3. // Фізика і хімія твердого </w:t>
      </w:r>
      <w:proofErr w:type="gramStart"/>
      <w:r w:rsidRPr="009A06AB">
        <w:rPr>
          <w:rFonts w:ascii="Times New Roman" w:eastAsia="Times New Roman" w:hAnsi="Times New Roman" w:cs="Times New Roman"/>
          <w:color w:val="000000"/>
          <w:sz w:val="28"/>
          <w:szCs w:val="28"/>
        </w:rPr>
        <w:t>тіла</w:t>
      </w:r>
      <w:proofErr w:type="gramEnd"/>
      <w:r w:rsidRPr="009A06AB">
        <w:rPr>
          <w:rFonts w:ascii="Times New Roman" w:eastAsia="Times New Roman" w:hAnsi="Times New Roman" w:cs="Times New Roman"/>
          <w:color w:val="000000"/>
          <w:sz w:val="28"/>
          <w:szCs w:val="28"/>
        </w:rPr>
        <w:t>. Івано-Франківськ,-2008, №3, т.9 с. 577-582.</w:t>
      </w:r>
    </w:p>
    <w:p w:rsidR="009A06AB" w:rsidRPr="009A06AB" w:rsidRDefault="009A06AB" w:rsidP="00D75A15">
      <w:pPr>
        <w:numPr>
          <w:ilvl w:val="0"/>
          <w:numId w:val="3"/>
        </w:numPr>
        <w:shd w:val="clear" w:color="auto" w:fill="FFFFFF"/>
        <w:spacing w:after="0" w:line="240" w:lineRule="auto"/>
        <w:ind w:left="57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A06AB">
        <w:rPr>
          <w:rFonts w:ascii="Times New Roman" w:eastAsia="Times New Roman" w:hAnsi="Times New Roman" w:cs="Times New Roman"/>
          <w:color w:val="000000"/>
          <w:sz w:val="28"/>
          <w:szCs w:val="28"/>
        </w:rPr>
        <w:t>Курта С.А.,Закржевський О.Ю., Курта О.С. , Методи утилізації хлорорганічних та сульфідовмісних відході</w:t>
      </w:r>
      <w:proofErr w:type="gramStart"/>
      <w:r w:rsidRPr="009A06AB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proofErr w:type="gramEnd"/>
      <w:r w:rsidRPr="009A06A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//</w:t>
      </w:r>
      <w:proofErr w:type="gramStart"/>
      <w:r w:rsidRPr="009A06AB">
        <w:rPr>
          <w:rFonts w:ascii="Times New Roman" w:eastAsia="Times New Roman" w:hAnsi="Times New Roman" w:cs="Times New Roman"/>
          <w:color w:val="000000"/>
          <w:sz w:val="28"/>
          <w:szCs w:val="28"/>
        </w:rPr>
        <w:t>Экология</w:t>
      </w:r>
      <w:proofErr w:type="gramEnd"/>
      <w:r w:rsidRPr="009A06A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 промышленность, №1, 2009р., с.64-68.</w:t>
      </w:r>
    </w:p>
    <w:p w:rsidR="009A06AB" w:rsidRPr="009A06AB" w:rsidRDefault="009A06AB" w:rsidP="00D75A15">
      <w:pPr>
        <w:numPr>
          <w:ilvl w:val="0"/>
          <w:numId w:val="3"/>
        </w:numPr>
        <w:shd w:val="clear" w:color="auto" w:fill="FFFFFF"/>
        <w:spacing w:after="0" w:line="240" w:lineRule="auto"/>
        <w:ind w:left="57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A06A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І.Ф. Миронюк, С.А. Курта, Т.В. Гергель, Є.П. Воронін, В.Л. Челядин, О.С. Курта Хемосорбція олігомерного полідиметилсилоксану на поверхні </w:t>
      </w:r>
      <w:proofErr w:type="gramStart"/>
      <w:r w:rsidRPr="009A06AB"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proofErr w:type="gramEnd"/>
      <w:r w:rsidRPr="009A06AB">
        <w:rPr>
          <w:rFonts w:ascii="Times New Roman" w:eastAsia="Times New Roman" w:hAnsi="Times New Roman" w:cs="Times New Roman"/>
          <w:color w:val="000000"/>
          <w:sz w:val="28"/>
          <w:szCs w:val="28"/>
        </w:rPr>
        <w:t>ірогенного кремнезему // Фізика і хімія твердого тіла. ISSN 1729-4428 // 2009р.</w:t>
      </w:r>
      <w:proofErr w:type="gramStart"/>
      <w:r w:rsidRPr="009A06AB">
        <w:rPr>
          <w:rFonts w:ascii="Times New Roman" w:eastAsia="Times New Roman" w:hAnsi="Times New Roman" w:cs="Times New Roman"/>
          <w:color w:val="000000"/>
          <w:sz w:val="28"/>
          <w:szCs w:val="28"/>
        </w:rPr>
        <w:t>,т</w:t>
      </w:r>
      <w:proofErr w:type="gramEnd"/>
      <w:r w:rsidRPr="009A06AB">
        <w:rPr>
          <w:rFonts w:ascii="Times New Roman" w:eastAsia="Times New Roman" w:hAnsi="Times New Roman" w:cs="Times New Roman"/>
          <w:color w:val="000000"/>
          <w:sz w:val="28"/>
          <w:szCs w:val="28"/>
        </w:rPr>
        <w:t>.10№1, с.767-774.</w:t>
      </w:r>
    </w:p>
    <w:p w:rsidR="009A06AB" w:rsidRPr="009A06AB" w:rsidRDefault="009A06AB" w:rsidP="00D75A15">
      <w:pPr>
        <w:numPr>
          <w:ilvl w:val="0"/>
          <w:numId w:val="3"/>
        </w:numPr>
        <w:shd w:val="clear" w:color="auto" w:fill="FFFFFF"/>
        <w:spacing w:after="0" w:line="240" w:lineRule="auto"/>
        <w:ind w:left="57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A06A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Курта С.А., Курганський В.С., Курта М.С., Воронич О.Л., Неспляк Н.І. Властивості полімерних композицій </w:t>
      </w:r>
      <w:proofErr w:type="gramStart"/>
      <w:r w:rsidRPr="009A06AB"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proofErr w:type="gramEnd"/>
      <w:r w:rsidRPr="009A06A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gramStart"/>
      <w:r w:rsidRPr="009A06AB">
        <w:rPr>
          <w:rFonts w:ascii="Times New Roman" w:eastAsia="Times New Roman" w:hAnsi="Times New Roman" w:cs="Times New Roman"/>
          <w:color w:val="000000"/>
          <w:sz w:val="28"/>
          <w:szCs w:val="28"/>
        </w:rPr>
        <w:t>основ</w:t>
      </w:r>
      <w:proofErr w:type="gramEnd"/>
      <w:r w:rsidRPr="009A06A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і емульсійного полівінілхлориду. </w:t>
      </w:r>
      <w:proofErr w:type="gramStart"/>
      <w:r w:rsidRPr="009A06AB">
        <w:rPr>
          <w:rFonts w:ascii="Times New Roman" w:eastAsia="Times New Roman" w:hAnsi="Times New Roman" w:cs="Times New Roman"/>
          <w:color w:val="000000"/>
          <w:sz w:val="28"/>
          <w:szCs w:val="28"/>
        </w:rPr>
        <w:t>Вісник</w:t>
      </w:r>
      <w:proofErr w:type="gramEnd"/>
      <w:r w:rsidRPr="009A06A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Прикарпатського національного університету ім. Василя Стефаника, серія Хімія, «Гостинець» м.Івано-Франківськ,-2009р., випуск VІІ, 2009 р.с.45-49.</w:t>
      </w:r>
    </w:p>
    <w:p w:rsidR="009A06AB" w:rsidRPr="009A06AB" w:rsidRDefault="009A06AB" w:rsidP="00D75A15">
      <w:pPr>
        <w:numPr>
          <w:ilvl w:val="0"/>
          <w:numId w:val="3"/>
        </w:numPr>
        <w:shd w:val="clear" w:color="auto" w:fill="FFFFFF"/>
        <w:spacing w:after="0" w:line="240" w:lineRule="auto"/>
        <w:ind w:left="57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A06AB">
        <w:rPr>
          <w:rFonts w:ascii="Times New Roman" w:eastAsia="Times New Roman" w:hAnsi="Times New Roman" w:cs="Times New Roman"/>
          <w:color w:val="000000"/>
          <w:sz w:val="28"/>
          <w:szCs w:val="28"/>
        </w:rPr>
        <w:t>С.В. Федорченко, С.А. Курта, M. Горланова, М.С. Курта //</w:t>
      </w:r>
      <w:proofErr w:type="gramStart"/>
      <w:r w:rsidRPr="009A06AB">
        <w:rPr>
          <w:rFonts w:ascii="Times New Roman" w:eastAsia="Times New Roman" w:hAnsi="Times New Roman" w:cs="Times New Roman"/>
          <w:color w:val="000000"/>
          <w:sz w:val="28"/>
          <w:szCs w:val="28"/>
        </w:rPr>
        <w:t>Досл</w:t>
      </w:r>
      <w:proofErr w:type="gramEnd"/>
      <w:r w:rsidRPr="009A06A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ідження синтезу форконденсату для карбамідоформальдегідних смол. </w:t>
      </w:r>
      <w:proofErr w:type="gramStart"/>
      <w:r w:rsidRPr="009A06AB">
        <w:rPr>
          <w:rFonts w:ascii="Times New Roman" w:eastAsia="Times New Roman" w:hAnsi="Times New Roman" w:cs="Times New Roman"/>
          <w:color w:val="000000"/>
          <w:sz w:val="28"/>
          <w:szCs w:val="28"/>
        </w:rPr>
        <w:t>Вісник</w:t>
      </w:r>
      <w:proofErr w:type="gramEnd"/>
      <w:r w:rsidRPr="009A06A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Прикарпатського національного університету ім. Василя Стефаника, серія Хімія, «Гостинець» м.Івано-Франківськ, випуск VІІІ, 2009 р.с.13-18.</w:t>
      </w:r>
    </w:p>
    <w:p w:rsidR="009A06AB" w:rsidRPr="009A06AB" w:rsidRDefault="009A06AB" w:rsidP="00D75A15">
      <w:pPr>
        <w:numPr>
          <w:ilvl w:val="0"/>
          <w:numId w:val="3"/>
        </w:numPr>
        <w:shd w:val="clear" w:color="auto" w:fill="FFFFFF"/>
        <w:spacing w:after="0" w:line="240" w:lineRule="auto"/>
        <w:ind w:left="57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gramStart"/>
      <w:r w:rsidRPr="009A06AB">
        <w:rPr>
          <w:rFonts w:ascii="Times New Roman" w:eastAsia="Times New Roman" w:hAnsi="Times New Roman" w:cs="Times New Roman"/>
          <w:color w:val="000000"/>
          <w:sz w:val="28"/>
          <w:szCs w:val="28"/>
        </w:rPr>
        <w:t>Курта С.А. Екологічні ресурсозберігаючі технології утилізації хлорорганічних відходів. Вісник НІАЦ НАТО Прикарпатського нац.</w:t>
      </w:r>
      <w:proofErr w:type="gramEnd"/>
      <w:r w:rsidRPr="009A06A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gramStart"/>
      <w:r w:rsidRPr="009A06AB">
        <w:rPr>
          <w:rFonts w:ascii="Times New Roman" w:eastAsia="Times New Roman" w:hAnsi="Times New Roman" w:cs="Times New Roman"/>
          <w:color w:val="000000"/>
          <w:sz w:val="28"/>
          <w:szCs w:val="28"/>
        </w:rPr>
        <w:t>У-ту</w:t>
      </w:r>
      <w:proofErr w:type="gramEnd"/>
      <w:r w:rsidRPr="009A06AB">
        <w:rPr>
          <w:rFonts w:ascii="Times New Roman" w:eastAsia="Times New Roman" w:hAnsi="Times New Roman" w:cs="Times New Roman"/>
          <w:color w:val="000000"/>
          <w:sz w:val="28"/>
          <w:szCs w:val="28"/>
        </w:rPr>
        <w:t>. Ім. В.Стефаника МОН України, №3 с.94-101, видав. "Симфонія форте" м. Івано-Франківськ 2009 р.</w:t>
      </w:r>
    </w:p>
    <w:p w:rsidR="009A06AB" w:rsidRPr="009A06AB" w:rsidRDefault="009A06AB" w:rsidP="00D75A15">
      <w:pPr>
        <w:numPr>
          <w:ilvl w:val="0"/>
          <w:numId w:val="3"/>
        </w:numPr>
        <w:shd w:val="clear" w:color="auto" w:fill="FFFFFF"/>
        <w:spacing w:after="0" w:line="240" w:lineRule="auto"/>
        <w:ind w:left="57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A06AB">
        <w:rPr>
          <w:rFonts w:ascii="Times New Roman" w:eastAsia="Times New Roman" w:hAnsi="Times New Roman" w:cs="Times New Roman"/>
          <w:color w:val="000000"/>
          <w:sz w:val="28"/>
          <w:szCs w:val="28"/>
        </w:rPr>
        <w:t>С.В. Федорченко, С.А. Курта, M. Горланова, М.С. Курта</w:t>
      </w:r>
      <w:proofErr w:type="gramStart"/>
      <w:r w:rsidRPr="009A06A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.</w:t>
      </w:r>
      <w:proofErr w:type="gramEnd"/>
      <w:r w:rsidRPr="009A06AB">
        <w:rPr>
          <w:rFonts w:ascii="Times New Roman" w:eastAsia="Times New Roman" w:hAnsi="Times New Roman" w:cs="Times New Roman"/>
          <w:color w:val="000000"/>
          <w:sz w:val="28"/>
          <w:szCs w:val="28"/>
        </w:rPr>
        <w:t>Дослідження синтезу форконденсату для карбамідоформальдегідних смол. МОН України, Вісник Прикарпатського національного університету імені Василя Стефаника, серія Хімія, випуск №VII, 2009 р. с.13-18.»Плай</w:t>
      </w:r>
      <w:proofErr w:type="gramStart"/>
      <w:r w:rsidRPr="009A06AB">
        <w:rPr>
          <w:rFonts w:ascii="Times New Roman" w:eastAsia="Times New Roman" w:hAnsi="Times New Roman" w:cs="Times New Roman"/>
          <w:color w:val="000000"/>
          <w:sz w:val="28"/>
          <w:szCs w:val="28"/>
        </w:rPr>
        <w:t>»м</w:t>
      </w:r>
      <w:proofErr w:type="gramEnd"/>
      <w:r w:rsidRPr="009A06AB">
        <w:rPr>
          <w:rFonts w:ascii="Times New Roman" w:eastAsia="Times New Roman" w:hAnsi="Times New Roman" w:cs="Times New Roman"/>
          <w:color w:val="000000"/>
          <w:sz w:val="28"/>
          <w:szCs w:val="28"/>
        </w:rPr>
        <w:t>.Івано-Франківськ-2010 р.</w:t>
      </w:r>
    </w:p>
    <w:p w:rsidR="009A06AB" w:rsidRPr="009A06AB" w:rsidRDefault="009A06AB" w:rsidP="00D75A15">
      <w:pPr>
        <w:numPr>
          <w:ilvl w:val="0"/>
          <w:numId w:val="3"/>
        </w:numPr>
        <w:shd w:val="clear" w:color="auto" w:fill="FFFFFF"/>
        <w:spacing w:after="0" w:line="240" w:lineRule="auto"/>
        <w:ind w:left="57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A06A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Воронич О.Л., Курта С.А. // Очистка та освітлення промислових </w:t>
      </w:r>
      <w:proofErr w:type="gramStart"/>
      <w:r w:rsidRPr="009A06AB">
        <w:rPr>
          <w:rFonts w:ascii="Times New Roman" w:eastAsia="Times New Roman" w:hAnsi="Times New Roman" w:cs="Times New Roman"/>
          <w:color w:val="000000"/>
          <w:sz w:val="28"/>
          <w:szCs w:val="28"/>
        </w:rPr>
        <w:t>ст</w:t>
      </w:r>
      <w:proofErr w:type="gramEnd"/>
      <w:r w:rsidRPr="009A06AB">
        <w:rPr>
          <w:rFonts w:ascii="Times New Roman" w:eastAsia="Times New Roman" w:hAnsi="Times New Roman" w:cs="Times New Roman"/>
          <w:color w:val="000000"/>
          <w:sz w:val="28"/>
          <w:szCs w:val="28"/>
        </w:rPr>
        <w:t>ічних вод методом коагуляціїї та окислення гіпохлоритом натрію.»Экология ипроышленность». №4 (25) , 2010 р. с. 63-68 ,м. Харков, Украина.</w:t>
      </w:r>
    </w:p>
    <w:p w:rsidR="009A06AB" w:rsidRPr="009A06AB" w:rsidRDefault="009A06AB" w:rsidP="00D75A15">
      <w:pPr>
        <w:numPr>
          <w:ilvl w:val="0"/>
          <w:numId w:val="3"/>
        </w:numPr>
        <w:shd w:val="clear" w:color="auto" w:fill="FFFFFF"/>
        <w:spacing w:after="0" w:line="240" w:lineRule="auto"/>
        <w:ind w:left="57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A06AB">
        <w:rPr>
          <w:rFonts w:ascii="Times New Roman" w:eastAsia="Times New Roman" w:hAnsi="Times New Roman" w:cs="Times New Roman"/>
          <w:color w:val="000000"/>
          <w:sz w:val="28"/>
          <w:szCs w:val="28"/>
        </w:rPr>
        <w:t>О.С.Курта, В.Л.Старчевський</w:t>
      </w:r>
      <w:proofErr w:type="gramStart"/>
      <w:r w:rsidRPr="009A06A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,</w:t>
      </w:r>
      <w:proofErr w:type="gramEnd"/>
      <w:r w:rsidRPr="009A06A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В.М.Кисленко , І.Ф.Миронюк, С.А.Курта . Деполімеризації лінійних полідиметилсилоксанів та гідрофобізація ними базальтового волокна // Восточно-европейский журнал передовых технологий.(технология органических и неорганических вещест), №3/6(51) 2011 р. с. 54-58, Харьков ,Украина.</w:t>
      </w:r>
    </w:p>
    <w:p w:rsidR="009A06AB" w:rsidRPr="009A06AB" w:rsidRDefault="009A06AB" w:rsidP="00D75A15">
      <w:pPr>
        <w:numPr>
          <w:ilvl w:val="0"/>
          <w:numId w:val="3"/>
        </w:numPr>
        <w:shd w:val="clear" w:color="auto" w:fill="FFFFFF"/>
        <w:spacing w:after="0" w:line="240" w:lineRule="auto"/>
        <w:ind w:left="57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A06AB">
        <w:rPr>
          <w:rFonts w:ascii="Times New Roman" w:eastAsia="Times New Roman" w:hAnsi="Times New Roman" w:cs="Times New Roman"/>
          <w:color w:val="000000"/>
          <w:sz w:val="28"/>
          <w:szCs w:val="28"/>
        </w:rPr>
        <w:t>Воронич О.Л., Курта С.А., Струмінська О.О., Курта М.С. Переробка та утилізація відходів рулоні</w:t>
      </w:r>
      <w:proofErr w:type="gramStart"/>
      <w:r w:rsidRPr="009A06AB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proofErr w:type="gramEnd"/>
      <w:r w:rsidRPr="009A06A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gramStart"/>
      <w:r w:rsidRPr="009A06AB">
        <w:rPr>
          <w:rFonts w:ascii="Times New Roman" w:eastAsia="Times New Roman" w:hAnsi="Times New Roman" w:cs="Times New Roman"/>
          <w:color w:val="000000"/>
          <w:sz w:val="28"/>
          <w:szCs w:val="28"/>
        </w:rPr>
        <w:t>шпалер</w:t>
      </w:r>
      <w:proofErr w:type="gramEnd"/>
      <w:r w:rsidRPr="009A06A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з полімерним покриттям. </w:t>
      </w:r>
      <w:proofErr w:type="gramStart"/>
      <w:r w:rsidRPr="009A06AB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proofErr w:type="gramEnd"/>
      <w:r w:rsidRPr="009A06AB">
        <w:rPr>
          <w:rFonts w:ascii="Times New Roman" w:eastAsia="Times New Roman" w:hAnsi="Times New Roman" w:cs="Times New Roman"/>
          <w:color w:val="000000"/>
          <w:sz w:val="28"/>
          <w:szCs w:val="28"/>
        </w:rPr>
        <w:t>існик Прикарпатського національного університету і</w:t>
      </w:r>
      <w:proofErr w:type="gramStart"/>
      <w:r w:rsidRPr="009A06AB">
        <w:rPr>
          <w:rFonts w:ascii="Times New Roman" w:eastAsia="Times New Roman" w:hAnsi="Times New Roman" w:cs="Times New Roman"/>
          <w:color w:val="000000"/>
          <w:sz w:val="28"/>
          <w:szCs w:val="28"/>
        </w:rPr>
        <w:t>мен</w:t>
      </w:r>
      <w:proofErr w:type="gramEnd"/>
      <w:r w:rsidRPr="009A06AB">
        <w:rPr>
          <w:rFonts w:ascii="Times New Roman" w:eastAsia="Times New Roman" w:hAnsi="Times New Roman" w:cs="Times New Roman"/>
          <w:color w:val="000000"/>
          <w:sz w:val="28"/>
          <w:szCs w:val="28"/>
        </w:rPr>
        <w:t>і Василя Стефаника, серія Хімія – Випуск XIII, 2011 – C. 130-133</w:t>
      </w:r>
    </w:p>
    <w:p w:rsidR="009A06AB" w:rsidRPr="009A06AB" w:rsidRDefault="009A06AB" w:rsidP="00D75A15">
      <w:pPr>
        <w:numPr>
          <w:ilvl w:val="0"/>
          <w:numId w:val="3"/>
        </w:numPr>
        <w:shd w:val="clear" w:color="auto" w:fill="FFFFFF"/>
        <w:spacing w:after="0" w:line="240" w:lineRule="auto"/>
        <w:ind w:left="57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A06A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М.В. Панчук, Л.С. Шлапак, С.А. Курта., Струмінська О.О. Виробництво та використання біополімерів − шлях до покращення екології довкілля. // Науковий Вісник національного </w:t>
      </w:r>
      <w:proofErr w:type="gramStart"/>
      <w:r w:rsidRPr="009A06AB">
        <w:rPr>
          <w:rFonts w:ascii="Times New Roman" w:eastAsia="Times New Roman" w:hAnsi="Times New Roman" w:cs="Times New Roman"/>
          <w:color w:val="000000"/>
          <w:sz w:val="28"/>
          <w:szCs w:val="28"/>
        </w:rPr>
        <w:t>техн</w:t>
      </w:r>
      <w:proofErr w:type="gramEnd"/>
      <w:r w:rsidRPr="009A06AB">
        <w:rPr>
          <w:rFonts w:ascii="Times New Roman" w:eastAsia="Times New Roman" w:hAnsi="Times New Roman" w:cs="Times New Roman"/>
          <w:color w:val="000000"/>
          <w:sz w:val="28"/>
          <w:szCs w:val="28"/>
        </w:rPr>
        <w:t>ічного університету нафти і газу. №4(30) 2011р.,с.92-101.</w:t>
      </w:r>
    </w:p>
    <w:p w:rsidR="009A06AB" w:rsidRPr="009A06AB" w:rsidRDefault="009A06AB" w:rsidP="00D75A15">
      <w:pPr>
        <w:numPr>
          <w:ilvl w:val="0"/>
          <w:numId w:val="3"/>
        </w:numPr>
        <w:shd w:val="clear" w:color="auto" w:fill="FFFFFF"/>
        <w:spacing w:after="0" w:line="240" w:lineRule="auto"/>
        <w:ind w:left="57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A06A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Курта С.А., Струмінська О.О. Природні полімерні </w:t>
      </w:r>
      <w:proofErr w:type="gramStart"/>
      <w:r w:rsidRPr="009A06AB">
        <w:rPr>
          <w:rFonts w:ascii="Times New Roman" w:eastAsia="Times New Roman" w:hAnsi="Times New Roman" w:cs="Times New Roman"/>
          <w:color w:val="000000"/>
          <w:sz w:val="28"/>
          <w:szCs w:val="28"/>
        </w:rPr>
        <w:t>пл</w:t>
      </w:r>
      <w:proofErr w:type="gramEnd"/>
      <w:r w:rsidRPr="009A06A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івкоутворювачі для передпосівної обробки насіння. </w:t>
      </w:r>
      <w:proofErr w:type="gramStart"/>
      <w:r w:rsidRPr="009A06AB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proofErr w:type="gramEnd"/>
      <w:r w:rsidRPr="009A06AB">
        <w:rPr>
          <w:rFonts w:ascii="Times New Roman" w:eastAsia="Times New Roman" w:hAnsi="Times New Roman" w:cs="Times New Roman"/>
          <w:color w:val="000000"/>
          <w:sz w:val="28"/>
          <w:szCs w:val="28"/>
        </w:rPr>
        <w:t>існик Прикарпатського національного університету імені В. Стефаника. Серія Хімія. – Випуск XIII, 2011. – C. 122-129.</w:t>
      </w:r>
    </w:p>
    <w:p w:rsidR="009A06AB" w:rsidRPr="009A06AB" w:rsidRDefault="009A06AB" w:rsidP="00D75A15">
      <w:pPr>
        <w:numPr>
          <w:ilvl w:val="0"/>
          <w:numId w:val="3"/>
        </w:numPr>
        <w:shd w:val="clear" w:color="auto" w:fill="FFFFFF"/>
        <w:spacing w:after="0" w:line="240" w:lineRule="auto"/>
        <w:ind w:left="57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A06A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Федорченко С.В., Курта С.А. Синтез низькотоксичних карбамідоформальдегідних смол з використанням доконденсації. – </w:t>
      </w:r>
      <w:proofErr w:type="gramStart"/>
      <w:r w:rsidRPr="009A06AB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proofErr w:type="gramEnd"/>
      <w:r w:rsidRPr="009A06AB">
        <w:rPr>
          <w:rFonts w:ascii="Times New Roman" w:eastAsia="Times New Roman" w:hAnsi="Times New Roman" w:cs="Times New Roman"/>
          <w:color w:val="000000"/>
          <w:sz w:val="28"/>
          <w:szCs w:val="28"/>
        </w:rPr>
        <w:t>існик Прикарпатського національного університету імені В. Стефаника. Серія Хімія. – Випуск XIII, 2011. – C. 134-140.</w:t>
      </w:r>
    </w:p>
    <w:p w:rsidR="009A06AB" w:rsidRPr="009A06AB" w:rsidRDefault="009A06AB" w:rsidP="00D75A15">
      <w:pPr>
        <w:numPr>
          <w:ilvl w:val="0"/>
          <w:numId w:val="3"/>
        </w:numPr>
        <w:shd w:val="clear" w:color="auto" w:fill="FFFFFF"/>
        <w:spacing w:after="0" w:line="240" w:lineRule="auto"/>
        <w:ind w:left="57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A06AB">
        <w:rPr>
          <w:rFonts w:ascii="Times New Roman" w:eastAsia="Times New Roman" w:hAnsi="Times New Roman" w:cs="Times New Roman"/>
          <w:color w:val="000000"/>
          <w:sz w:val="28"/>
          <w:szCs w:val="28"/>
        </w:rPr>
        <w:t>С.А.Курта. Исследование активных центров промышленных катализаторов окислительного хлорирования этилена на поверхности γ-Al2O3 // Катализ в промышленности, №2 2011 г. с. 15-21. Изд. ЗАО «Калвис» г</w:t>
      </w:r>
      <w:proofErr w:type="gramStart"/>
      <w:r w:rsidRPr="009A06AB">
        <w:rPr>
          <w:rFonts w:ascii="Times New Roman" w:eastAsia="Times New Roman" w:hAnsi="Times New Roman" w:cs="Times New Roman"/>
          <w:color w:val="000000"/>
          <w:sz w:val="28"/>
          <w:szCs w:val="28"/>
        </w:rPr>
        <w:t>.М</w:t>
      </w:r>
      <w:proofErr w:type="gramEnd"/>
      <w:r w:rsidRPr="009A06AB">
        <w:rPr>
          <w:rFonts w:ascii="Times New Roman" w:eastAsia="Times New Roman" w:hAnsi="Times New Roman" w:cs="Times New Roman"/>
          <w:color w:val="000000"/>
          <w:sz w:val="28"/>
          <w:szCs w:val="28"/>
        </w:rPr>
        <w:t>осква, Россия ISSN 1816-0387.</w:t>
      </w:r>
    </w:p>
    <w:p w:rsidR="009A06AB" w:rsidRPr="009A06AB" w:rsidRDefault="009A06AB" w:rsidP="00D75A15">
      <w:pPr>
        <w:numPr>
          <w:ilvl w:val="0"/>
          <w:numId w:val="3"/>
        </w:numPr>
        <w:shd w:val="clear" w:color="auto" w:fill="FFFFFF"/>
        <w:spacing w:after="0" w:line="240" w:lineRule="auto"/>
        <w:ind w:left="57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A06AB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 xml:space="preserve">Sergey </w:t>
      </w:r>
      <w:proofErr w:type="gramStart"/>
      <w:r w:rsidRPr="009A06AB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Kurta .</w:t>
      </w:r>
      <w:proofErr w:type="gramEnd"/>
      <w:r w:rsidRPr="009A06AB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 xml:space="preserve"> Catalysis of ethylene oxyclorination into 1</w:t>
      </w:r>
      <w:proofErr w:type="gramStart"/>
      <w:r w:rsidRPr="009A06AB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,2</w:t>
      </w:r>
      <w:proofErr w:type="gramEnd"/>
      <w:r w:rsidRPr="009A06AB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 xml:space="preserve">-diclorethane in the presence of CuCl2/CuCl active centres on the surface of </w:t>
      </w:r>
      <w:r w:rsidRPr="009A06AB">
        <w:rPr>
          <w:rFonts w:ascii="Times New Roman" w:eastAsia="Times New Roman" w:hAnsi="Times New Roman" w:cs="Times New Roman"/>
          <w:color w:val="000000"/>
          <w:sz w:val="28"/>
          <w:szCs w:val="28"/>
        </w:rPr>
        <w:t>γ</w:t>
      </w:r>
      <w:r w:rsidRPr="009A06AB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 xml:space="preserve">-Al2O3 // CHEMISTRY &amp; CHEMICAL TECHNOLOGY / Vol. 6, No.1, 2012.p.1-8 ISSN: 1996-4196. </w:t>
      </w:r>
      <w:proofErr w:type="gramStart"/>
      <w:r w:rsidRPr="009A06AB">
        <w:rPr>
          <w:rFonts w:ascii="Times New Roman" w:eastAsia="Times New Roman" w:hAnsi="Times New Roman" w:cs="Times New Roman"/>
          <w:color w:val="000000"/>
          <w:sz w:val="28"/>
          <w:szCs w:val="28"/>
        </w:rPr>
        <w:t>Св</w:t>
      </w:r>
      <w:proofErr w:type="gramEnd"/>
      <w:r w:rsidRPr="009A06AB">
        <w:rPr>
          <w:rFonts w:ascii="Times New Roman" w:eastAsia="Times New Roman" w:hAnsi="Times New Roman" w:cs="Times New Roman"/>
          <w:color w:val="000000"/>
          <w:sz w:val="28"/>
          <w:szCs w:val="28"/>
        </w:rPr>
        <w:t>ід</w:t>
      </w:r>
      <w:r w:rsidRPr="009A06AB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 xml:space="preserve">. </w:t>
      </w:r>
      <w:r w:rsidRPr="009A06AB">
        <w:rPr>
          <w:rFonts w:ascii="Times New Roman" w:eastAsia="Times New Roman" w:hAnsi="Times New Roman" w:cs="Times New Roman"/>
          <w:color w:val="000000"/>
          <w:sz w:val="28"/>
          <w:szCs w:val="28"/>
        </w:rPr>
        <w:t>Держ</w:t>
      </w:r>
      <w:r w:rsidRPr="009A06AB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 xml:space="preserve">. </w:t>
      </w:r>
      <w:r w:rsidRPr="009A06AB">
        <w:rPr>
          <w:rFonts w:ascii="Times New Roman" w:eastAsia="Times New Roman" w:hAnsi="Times New Roman" w:cs="Times New Roman"/>
          <w:color w:val="000000"/>
          <w:sz w:val="28"/>
          <w:szCs w:val="28"/>
        </w:rPr>
        <w:t>Реєс</w:t>
      </w:r>
      <w:r w:rsidRPr="009A06AB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 xml:space="preserve">. </w:t>
      </w:r>
      <w:r w:rsidRPr="009A06AB">
        <w:rPr>
          <w:rFonts w:ascii="Times New Roman" w:eastAsia="Times New Roman" w:hAnsi="Times New Roman" w:cs="Times New Roman"/>
          <w:color w:val="000000"/>
          <w:sz w:val="28"/>
          <w:szCs w:val="28"/>
        </w:rPr>
        <w:t>КВ</w:t>
      </w:r>
      <w:r w:rsidRPr="009A06AB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 xml:space="preserve"> № 13066-1950 </w:t>
      </w:r>
      <w:r w:rsidRPr="009A06AB">
        <w:rPr>
          <w:rFonts w:ascii="Times New Roman" w:eastAsia="Times New Roman" w:hAnsi="Times New Roman" w:cs="Times New Roman"/>
          <w:color w:val="000000"/>
          <w:sz w:val="28"/>
          <w:szCs w:val="28"/>
        </w:rPr>
        <w:t>від</w:t>
      </w:r>
      <w:r w:rsidRPr="009A06AB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 xml:space="preserve"> 25.07.2007</w:t>
      </w:r>
      <w:r w:rsidRPr="009A06AB">
        <w:rPr>
          <w:rFonts w:ascii="Times New Roman" w:eastAsia="Times New Roman" w:hAnsi="Times New Roman" w:cs="Times New Roman"/>
          <w:color w:val="000000"/>
          <w:sz w:val="28"/>
          <w:szCs w:val="28"/>
        </w:rPr>
        <w:t>Фах</w:t>
      </w:r>
      <w:proofErr w:type="gramStart"/>
      <w:r w:rsidRPr="009A06AB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.</w:t>
      </w:r>
      <w:r w:rsidRPr="009A06AB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proofErr w:type="gramEnd"/>
      <w:r w:rsidRPr="009A06AB">
        <w:rPr>
          <w:rFonts w:ascii="Times New Roman" w:eastAsia="Times New Roman" w:hAnsi="Times New Roman" w:cs="Times New Roman"/>
          <w:color w:val="000000"/>
          <w:sz w:val="28"/>
          <w:szCs w:val="28"/>
        </w:rPr>
        <w:t>еєстр</w:t>
      </w:r>
      <w:r w:rsidRPr="009A06AB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.</w:t>
      </w:r>
      <w:r w:rsidRPr="009A06AB">
        <w:rPr>
          <w:rFonts w:ascii="Times New Roman" w:eastAsia="Times New Roman" w:hAnsi="Times New Roman" w:cs="Times New Roman"/>
          <w:color w:val="000000"/>
          <w:sz w:val="28"/>
          <w:szCs w:val="28"/>
        </w:rPr>
        <w:t>ВАКУкраїни</w:t>
      </w:r>
      <w:r w:rsidRPr="009A06AB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:</w:t>
      </w:r>
      <w:r w:rsidRPr="009A06AB">
        <w:rPr>
          <w:rFonts w:ascii="Times New Roman" w:eastAsia="Times New Roman" w:hAnsi="Times New Roman" w:cs="Times New Roman"/>
          <w:color w:val="000000"/>
          <w:sz w:val="28"/>
          <w:szCs w:val="28"/>
        </w:rPr>
        <w:t>Дод</w:t>
      </w:r>
      <w:r w:rsidRPr="009A06AB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.</w:t>
      </w:r>
      <w:r w:rsidRPr="009A06AB">
        <w:rPr>
          <w:rFonts w:ascii="Times New Roman" w:eastAsia="Times New Roman" w:hAnsi="Times New Roman" w:cs="Times New Roman"/>
          <w:color w:val="000000"/>
          <w:sz w:val="28"/>
          <w:szCs w:val="28"/>
        </w:rPr>
        <w:t>Постанови</w:t>
      </w:r>
      <w:r w:rsidRPr="009A06AB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№1-05/4</w:t>
      </w:r>
      <w:r w:rsidRPr="009A06AB">
        <w:rPr>
          <w:rFonts w:ascii="Times New Roman" w:eastAsia="Times New Roman" w:hAnsi="Times New Roman" w:cs="Times New Roman"/>
          <w:color w:val="000000"/>
          <w:sz w:val="28"/>
          <w:szCs w:val="28"/>
        </w:rPr>
        <w:t>від</w:t>
      </w:r>
      <w:r w:rsidRPr="009A06AB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09.04.2008;</w:t>
      </w:r>
      <w:r w:rsidRPr="009A06AB">
        <w:rPr>
          <w:rFonts w:ascii="Times New Roman" w:eastAsia="Times New Roman" w:hAnsi="Times New Roman" w:cs="Times New Roman"/>
          <w:color w:val="000000"/>
          <w:sz w:val="28"/>
          <w:szCs w:val="28"/>
        </w:rPr>
        <w:t>Постанова</w:t>
      </w:r>
      <w:r w:rsidRPr="009A06AB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 xml:space="preserve"> № 1-05/2 </w:t>
      </w:r>
      <w:r w:rsidRPr="009A06AB">
        <w:rPr>
          <w:rFonts w:ascii="Times New Roman" w:eastAsia="Times New Roman" w:hAnsi="Times New Roman" w:cs="Times New Roman"/>
          <w:color w:val="000000"/>
          <w:sz w:val="28"/>
          <w:szCs w:val="28"/>
        </w:rPr>
        <w:t>від</w:t>
      </w:r>
      <w:r w:rsidRPr="009A06AB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 xml:space="preserve"> 13.02.2008.. </w:t>
      </w:r>
      <w:r w:rsidRPr="009A06AB">
        <w:rPr>
          <w:rFonts w:ascii="Times New Roman" w:eastAsia="Times New Roman" w:hAnsi="Times New Roman" w:cs="Times New Roman"/>
          <w:color w:val="000000"/>
          <w:sz w:val="28"/>
          <w:szCs w:val="28"/>
        </w:rPr>
        <w:t>Видавництво національногоуніверситету “Львівська політехніка”вул. С. Бандери, 12, Львів, Україна, 79013.</w:t>
      </w:r>
    </w:p>
    <w:p w:rsidR="009A06AB" w:rsidRPr="009A06AB" w:rsidRDefault="009A06AB" w:rsidP="00D75A15">
      <w:pPr>
        <w:numPr>
          <w:ilvl w:val="0"/>
          <w:numId w:val="3"/>
        </w:numPr>
        <w:shd w:val="clear" w:color="auto" w:fill="FFFFFF"/>
        <w:spacing w:after="0" w:line="240" w:lineRule="auto"/>
        <w:ind w:left="57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A06AB">
        <w:rPr>
          <w:rFonts w:ascii="Times New Roman" w:eastAsia="Times New Roman" w:hAnsi="Times New Roman" w:cs="Times New Roman"/>
          <w:color w:val="000000"/>
          <w:sz w:val="28"/>
          <w:szCs w:val="28"/>
        </w:rPr>
        <w:t>С.А.Курта, Т.Р.Татарчук</w:t>
      </w:r>
      <w:proofErr w:type="gramStart"/>
      <w:r w:rsidRPr="009A06AB">
        <w:rPr>
          <w:rFonts w:ascii="Times New Roman" w:eastAsia="Times New Roman" w:hAnsi="Times New Roman" w:cs="Times New Roman"/>
          <w:color w:val="000000"/>
          <w:sz w:val="28"/>
          <w:szCs w:val="28"/>
        </w:rPr>
        <w:t>, І.</w:t>
      </w:r>
      <w:proofErr w:type="gramEnd"/>
      <w:r w:rsidRPr="009A06AB">
        <w:rPr>
          <w:rFonts w:ascii="Times New Roman" w:eastAsia="Times New Roman" w:hAnsi="Times New Roman" w:cs="Times New Roman"/>
          <w:color w:val="000000"/>
          <w:sz w:val="28"/>
          <w:szCs w:val="28"/>
        </w:rPr>
        <w:t>М.Микитин. Кристалоквазіхімічний механізм каталізу окисного хлорування етилену // Український хімічний журнал, Видав</w:t>
      </w:r>
      <w:proofErr w:type="gramStart"/>
      <w:r w:rsidRPr="009A06AB">
        <w:rPr>
          <w:rFonts w:ascii="Times New Roman" w:eastAsia="Times New Roman" w:hAnsi="Times New Roman" w:cs="Times New Roman"/>
          <w:color w:val="000000"/>
          <w:sz w:val="28"/>
          <w:szCs w:val="28"/>
        </w:rPr>
        <w:t>.м</w:t>
      </w:r>
      <w:proofErr w:type="gramEnd"/>
      <w:r w:rsidRPr="009A06AB">
        <w:rPr>
          <w:rFonts w:ascii="Times New Roman" w:eastAsia="Times New Roman" w:hAnsi="Times New Roman" w:cs="Times New Roman"/>
          <w:color w:val="000000"/>
          <w:sz w:val="28"/>
          <w:szCs w:val="28"/>
        </w:rPr>
        <w:t>. Київ, № 5, 2012 р.</w:t>
      </w:r>
    </w:p>
    <w:p w:rsidR="009A06AB" w:rsidRPr="009A06AB" w:rsidRDefault="009A06AB" w:rsidP="00D75A15">
      <w:pPr>
        <w:numPr>
          <w:ilvl w:val="0"/>
          <w:numId w:val="3"/>
        </w:numPr>
        <w:shd w:val="clear" w:color="auto" w:fill="FFFFFF"/>
        <w:spacing w:after="0" w:line="240" w:lineRule="auto"/>
        <w:ind w:left="57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A06A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А.Л.Воронич, С.А.Курта, О.О.Струминська. Новая жизнь старых обоев или переработка отходов производства обоев с рециклингом бумажной основы и полимерного покрытия // </w:t>
      </w:r>
      <w:proofErr w:type="gramStart"/>
      <w:r w:rsidRPr="009A06AB">
        <w:rPr>
          <w:rFonts w:ascii="Times New Roman" w:eastAsia="Times New Roman" w:hAnsi="Times New Roman" w:cs="Times New Roman"/>
          <w:color w:val="000000"/>
          <w:sz w:val="28"/>
          <w:szCs w:val="28"/>
        </w:rPr>
        <w:t>ж-л</w:t>
      </w:r>
      <w:proofErr w:type="gramEnd"/>
      <w:r w:rsidRPr="009A06A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«Твердые бытовые отходы» №11 изд.м. Москва, Россия. 2012 г. С.26-30.</w:t>
      </w:r>
    </w:p>
    <w:p w:rsidR="009A06AB" w:rsidRPr="009A06AB" w:rsidRDefault="009A06AB" w:rsidP="00D75A15">
      <w:pPr>
        <w:numPr>
          <w:ilvl w:val="0"/>
          <w:numId w:val="3"/>
        </w:numPr>
        <w:shd w:val="clear" w:color="auto" w:fill="FFFFFF"/>
        <w:spacing w:after="0" w:line="240" w:lineRule="auto"/>
        <w:ind w:left="57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A06A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Воронич О.Л., Курта С.А., І.Я. Сулим І.Я. Фізико-хімічні властивості целюлозних волокон одержаних при переробці выдходів шпалер // Фізика та хімія твердого </w:t>
      </w:r>
      <w:proofErr w:type="gramStart"/>
      <w:r w:rsidRPr="009A06AB">
        <w:rPr>
          <w:rFonts w:ascii="Times New Roman" w:eastAsia="Times New Roman" w:hAnsi="Times New Roman" w:cs="Times New Roman"/>
          <w:color w:val="000000"/>
          <w:sz w:val="28"/>
          <w:szCs w:val="28"/>
        </w:rPr>
        <w:t>тіла</w:t>
      </w:r>
      <w:proofErr w:type="gramEnd"/>
      <w:r w:rsidRPr="009A06AB">
        <w:rPr>
          <w:rFonts w:ascii="Times New Roman" w:eastAsia="Times New Roman" w:hAnsi="Times New Roman" w:cs="Times New Roman"/>
          <w:color w:val="000000"/>
          <w:sz w:val="28"/>
          <w:szCs w:val="28"/>
        </w:rPr>
        <w:t>. вид-во. Прикарпат. нац. у-ту. ім. В.Стефаника</w:t>
      </w:r>
      <w:proofErr w:type="gramStart"/>
      <w:r w:rsidRPr="009A06AB">
        <w:rPr>
          <w:rFonts w:ascii="Times New Roman" w:eastAsia="Times New Roman" w:hAnsi="Times New Roman" w:cs="Times New Roman"/>
          <w:color w:val="000000"/>
          <w:sz w:val="28"/>
          <w:szCs w:val="28"/>
        </w:rPr>
        <w:t>,м</w:t>
      </w:r>
      <w:proofErr w:type="gramEnd"/>
      <w:r w:rsidRPr="009A06AB">
        <w:rPr>
          <w:rFonts w:ascii="Times New Roman" w:eastAsia="Times New Roman" w:hAnsi="Times New Roman" w:cs="Times New Roman"/>
          <w:color w:val="000000"/>
          <w:sz w:val="28"/>
          <w:szCs w:val="28"/>
        </w:rPr>
        <w:t>. Івано-Франківськ, 2012р.</w:t>
      </w:r>
    </w:p>
    <w:p w:rsidR="009A06AB" w:rsidRPr="009A06AB" w:rsidRDefault="009A06AB" w:rsidP="00D75A15">
      <w:pPr>
        <w:numPr>
          <w:ilvl w:val="0"/>
          <w:numId w:val="3"/>
        </w:numPr>
        <w:shd w:val="clear" w:color="auto" w:fill="FFFFFF"/>
        <w:spacing w:after="0" w:line="240" w:lineRule="auto"/>
        <w:ind w:left="57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A06A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О.О.Струминська, С.А.Курта, Куцела О.Я., Синтез та властивості біополімерних </w:t>
      </w:r>
      <w:proofErr w:type="gramStart"/>
      <w:r w:rsidRPr="009A06AB">
        <w:rPr>
          <w:rFonts w:ascii="Times New Roman" w:eastAsia="Times New Roman" w:hAnsi="Times New Roman" w:cs="Times New Roman"/>
          <w:color w:val="000000"/>
          <w:sz w:val="28"/>
          <w:szCs w:val="28"/>
        </w:rPr>
        <w:t>пл</w:t>
      </w:r>
      <w:proofErr w:type="gramEnd"/>
      <w:r w:rsidRPr="009A06A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івко- утворюючих композицій для передпосівної обробки насіння сільськогосподарських культур // Агрохімічний журнал України. Київ, №4 2013 </w:t>
      </w:r>
      <w:proofErr w:type="gramStart"/>
      <w:r w:rsidRPr="009A06AB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proofErr w:type="gramEnd"/>
      <w:r w:rsidRPr="009A06A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с.56-63.</w:t>
      </w:r>
    </w:p>
    <w:p w:rsidR="009A06AB" w:rsidRPr="009A06AB" w:rsidRDefault="009A06AB" w:rsidP="00D75A15">
      <w:pPr>
        <w:shd w:val="clear" w:color="auto" w:fill="FFFFFF"/>
        <w:spacing w:after="0" w:line="503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75A1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Авторські </w:t>
      </w:r>
      <w:proofErr w:type="gramStart"/>
      <w:r w:rsidRPr="00D75A1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св</w:t>
      </w:r>
      <w:proofErr w:type="gramEnd"/>
      <w:r w:rsidRPr="00D75A1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ідоцтва на винаходи та патенти:</w:t>
      </w:r>
    </w:p>
    <w:p w:rsidR="009A06AB" w:rsidRPr="009A06AB" w:rsidRDefault="009A06AB" w:rsidP="00D75A15">
      <w:pPr>
        <w:numPr>
          <w:ilvl w:val="0"/>
          <w:numId w:val="4"/>
        </w:numPr>
        <w:shd w:val="clear" w:color="auto" w:fill="FFFFFF"/>
        <w:spacing w:after="0" w:line="240" w:lineRule="auto"/>
        <w:ind w:left="57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A06AB">
        <w:rPr>
          <w:rFonts w:ascii="Times New Roman" w:eastAsia="Times New Roman" w:hAnsi="Times New Roman" w:cs="Times New Roman"/>
          <w:color w:val="000000"/>
          <w:sz w:val="28"/>
          <w:szCs w:val="28"/>
        </w:rPr>
        <w:t>А.с. 907005 (СССР) Способ получения наполненных полимеров. /Ениколопов Н.С., Чуйко А.А.,Курта С.А. и др. – Опубл. В Б.И., 1982, №7, с.110.</w:t>
      </w:r>
    </w:p>
    <w:p w:rsidR="009A06AB" w:rsidRPr="009A06AB" w:rsidRDefault="009A06AB" w:rsidP="00D75A15">
      <w:pPr>
        <w:numPr>
          <w:ilvl w:val="0"/>
          <w:numId w:val="4"/>
        </w:numPr>
        <w:shd w:val="clear" w:color="auto" w:fill="FFFFFF"/>
        <w:spacing w:after="0" w:line="240" w:lineRule="auto"/>
        <w:ind w:left="57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A06AB">
        <w:rPr>
          <w:rFonts w:ascii="Times New Roman" w:eastAsia="Times New Roman" w:hAnsi="Times New Roman" w:cs="Times New Roman"/>
          <w:color w:val="000000"/>
          <w:sz w:val="28"/>
          <w:szCs w:val="28"/>
        </w:rPr>
        <w:t>А.с. 98131 (СССР)</w:t>
      </w:r>
      <w:proofErr w:type="gramStart"/>
      <w:r w:rsidRPr="009A06A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.</w:t>
      </w:r>
      <w:proofErr w:type="gramEnd"/>
      <w:r w:rsidRPr="009A06A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Способ получения модифицированного полимером наполнителя. /Чуйко А.А., Курта С.А. , Павлов М.И. и др. – Опубл. В Б.И.,1982, №47.</w:t>
      </w:r>
    </w:p>
    <w:p w:rsidR="009A06AB" w:rsidRPr="009A06AB" w:rsidRDefault="009A06AB" w:rsidP="00D75A15">
      <w:pPr>
        <w:numPr>
          <w:ilvl w:val="0"/>
          <w:numId w:val="4"/>
        </w:numPr>
        <w:shd w:val="clear" w:color="auto" w:fill="FFFFFF"/>
        <w:spacing w:after="0" w:line="240" w:lineRule="auto"/>
        <w:ind w:left="57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A06AB">
        <w:rPr>
          <w:rFonts w:ascii="Times New Roman" w:eastAsia="Times New Roman" w:hAnsi="Times New Roman" w:cs="Times New Roman"/>
          <w:color w:val="000000"/>
          <w:sz w:val="28"/>
          <w:szCs w:val="28"/>
        </w:rPr>
        <w:t>А.с. 1181290 (СССР). Способ получения модифицированного наполнителя /Ениколопов Н.С.,Курта С.А.,Чуйко А.А. и др. – 1983, не подлежит опубликованию.</w:t>
      </w:r>
    </w:p>
    <w:p w:rsidR="009A06AB" w:rsidRPr="009A06AB" w:rsidRDefault="009A06AB" w:rsidP="00D75A15">
      <w:pPr>
        <w:numPr>
          <w:ilvl w:val="0"/>
          <w:numId w:val="4"/>
        </w:numPr>
        <w:shd w:val="clear" w:color="auto" w:fill="FFFFFF"/>
        <w:spacing w:after="0" w:line="240" w:lineRule="auto"/>
        <w:ind w:left="57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A06AB">
        <w:rPr>
          <w:rFonts w:ascii="Times New Roman" w:eastAsia="Times New Roman" w:hAnsi="Times New Roman" w:cs="Times New Roman"/>
          <w:color w:val="000000"/>
          <w:sz w:val="28"/>
          <w:szCs w:val="28"/>
        </w:rPr>
        <w:t>А.с. 1192331 (СССР). Способ получения композиций на основе ПВХ. /Хома М.И., Чуйко А.А., Курта С.А. и др. – 1983, не подлежит опубликованию.</w:t>
      </w:r>
    </w:p>
    <w:p w:rsidR="009A06AB" w:rsidRPr="009A06AB" w:rsidRDefault="009A06AB" w:rsidP="00D75A15">
      <w:pPr>
        <w:numPr>
          <w:ilvl w:val="0"/>
          <w:numId w:val="4"/>
        </w:numPr>
        <w:shd w:val="clear" w:color="auto" w:fill="FFFFFF"/>
        <w:spacing w:after="0" w:line="240" w:lineRule="auto"/>
        <w:ind w:left="57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A06A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Заявка №4135521/05. Способ получения </w:t>
      </w:r>
      <w:proofErr w:type="gramStart"/>
      <w:r w:rsidRPr="009A06AB">
        <w:rPr>
          <w:rFonts w:ascii="Times New Roman" w:eastAsia="Times New Roman" w:hAnsi="Times New Roman" w:cs="Times New Roman"/>
          <w:color w:val="000000"/>
          <w:sz w:val="28"/>
          <w:szCs w:val="28"/>
        </w:rPr>
        <w:t>органоминеральных</w:t>
      </w:r>
      <w:proofErr w:type="gramEnd"/>
      <w:r w:rsidRPr="009A06A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сопоимеров. /Курта С.А.. Чуйко А.А., Хома М.И. – 1986, не подлежит публикованию, положит</w:t>
      </w:r>
      <w:proofErr w:type="gramStart"/>
      <w:r w:rsidRPr="009A06AB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proofErr w:type="gramEnd"/>
      <w:r w:rsidRPr="009A06A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gramStart"/>
      <w:r w:rsidRPr="009A06AB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proofErr w:type="gramEnd"/>
      <w:r w:rsidRPr="009A06AB">
        <w:rPr>
          <w:rFonts w:ascii="Times New Roman" w:eastAsia="Times New Roman" w:hAnsi="Times New Roman" w:cs="Times New Roman"/>
          <w:color w:val="000000"/>
          <w:sz w:val="28"/>
          <w:szCs w:val="28"/>
        </w:rPr>
        <w:t>ешение 28.04.87.</w:t>
      </w:r>
    </w:p>
    <w:p w:rsidR="009A06AB" w:rsidRPr="009A06AB" w:rsidRDefault="009A06AB" w:rsidP="00D75A15">
      <w:pPr>
        <w:numPr>
          <w:ilvl w:val="0"/>
          <w:numId w:val="4"/>
        </w:numPr>
        <w:shd w:val="clear" w:color="auto" w:fill="FFFFFF"/>
        <w:spacing w:after="0" w:line="240" w:lineRule="auto"/>
        <w:ind w:left="57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A06AB">
        <w:rPr>
          <w:rFonts w:ascii="Times New Roman" w:eastAsia="Times New Roman" w:hAnsi="Times New Roman" w:cs="Times New Roman"/>
          <w:color w:val="000000"/>
          <w:sz w:val="28"/>
          <w:szCs w:val="28"/>
        </w:rPr>
        <w:t>А.с. 1227640 (СССР) Отделочный лак для матирования искуственой кожи. /Чуйко А.А, Хома М.И., Сушко Р.В. Курта С.А. и др. – Опубл. В Б. И.№16, 30.04.86.</w:t>
      </w:r>
    </w:p>
    <w:p w:rsidR="009A06AB" w:rsidRPr="009A06AB" w:rsidRDefault="009A06AB" w:rsidP="00D75A15">
      <w:pPr>
        <w:numPr>
          <w:ilvl w:val="0"/>
          <w:numId w:val="4"/>
        </w:numPr>
        <w:shd w:val="clear" w:color="auto" w:fill="FFFFFF"/>
        <w:spacing w:after="0" w:line="240" w:lineRule="auto"/>
        <w:ind w:left="57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A06AB">
        <w:rPr>
          <w:rFonts w:ascii="Times New Roman" w:eastAsia="Times New Roman" w:hAnsi="Times New Roman" w:cs="Times New Roman"/>
          <w:color w:val="000000"/>
          <w:sz w:val="28"/>
          <w:szCs w:val="28"/>
        </w:rPr>
        <w:t>Заявка №3973948/23-05 Композиция для покрытия кожи. /Курта С.А., Чуйко А.А, Хома М.И., Сушко Р.В. и др. – 1985, не подлежит публикованию, положит</w:t>
      </w:r>
      <w:proofErr w:type="gramStart"/>
      <w:r w:rsidRPr="009A06AB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proofErr w:type="gramEnd"/>
      <w:r w:rsidRPr="009A06A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gramStart"/>
      <w:r w:rsidRPr="009A06AB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proofErr w:type="gramEnd"/>
      <w:r w:rsidRPr="009A06AB">
        <w:rPr>
          <w:rFonts w:ascii="Times New Roman" w:eastAsia="Times New Roman" w:hAnsi="Times New Roman" w:cs="Times New Roman"/>
          <w:color w:val="000000"/>
          <w:sz w:val="28"/>
          <w:szCs w:val="28"/>
        </w:rPr>
        <w:t>ешение от 29.09.86.</w:t>
      </w:r>
    </w:p>
    <w:p w:rsidR="009A06AB" w:rsidRPr="009A06AB" w:rsidRDefault="009A06AB" w:rsidP="00D75A15">
      <w:pPr>
        <w:numPr>
          <w:ilvl w:val="0"/>
          <w:numId w:val="4"/>
        </w:numPr>
        <w:shd w:val="clear" w:color="auto" w:fill="FFFFFF"/>
        <w:spacing w:after="0" w:line="240" w:lineRule="auto"/>
        <w:ind w:left="57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A06AB">
        <w:rPr>
          <w:rFonts w:ascii="Times New Roman" w:eastAsia="Times New Roman" w:hAnsi="Times New Roman" w:cs="Times New Roman"/>
          <w:color w:val="000000"/>
          <w:sz w:val="28"/>
          <w:szCs w:val="28"/>
        </w:rPr>
        <w:t>Авт. св.№ 1330073 "Спосіб одержання фосфоровмісного кремнезему" авт. Богатирьов В.м., Чуйко А.А., Сушко В.В., Курта С.А., заяв. 09.12.1985р., опубл. 15.04.1987р. кл. С ОІ В 33/18.</w:t>
      </w:r>
    </w:p>
    <w:p w:rsidR="009A06AB" w:rsidRPr="009A06AB" w:rsidRDefault="009A06AB" w:rsidP="00D75A15">
      <w:pPr>
        <w:numPr>
          <w:ilvl w:val="0"/>
          <w:numId w:val="4"/>
        </w:numPr>
        <w:shd w:val="clear" w:color="auto" w:fill="FFFFFF"/>
        <w:spacing w:after="0" w:line="240" w:lineRule="auto"/>
        <w:ind w:left="57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A06AB">
        <w:rPr>
          <w:rFonts w:ascii="Times New Roman" w:eastAsia="Times New Roman" w:hAnsi="Times New Roman" w:cs="Times New Roman"/>
          <w:color w:val="000000"/>
          <w:sz w:val="28"/>
          <w:szCs w:val="28"/>
        </w:rPr>
        <w:t>Авт. св.№ 1396532 "Спосіб одержання привитих органомінеральних сополімерів" авт. Курта С.А.,Чуйко А.А., Хома М.І., Сушко В.В., Хабер М.В., заяв. 15.10.1986 р., опубл. 15.01.1988р.</w:t>
      </w:r>
      <w:proofErr w:type="gramStart"/>
      <w:r w:rsidRPr="009A06AB">
        <w:rPr>
          <w:rFonts w:ascii="Times New Roman" w:eastAsia="Times New Roman" w:hAnsi="Times New Roman" w:cs="Times New Roman"/>
          <w:color w:val="000000"/>
          <w:sz w:val="28"/>
          <w:szCs w:val="28"/>
        </w:rPr>
        <w:t>,к</w:t>
      </w:r>
      <w:proofErr w:type="gramEnd"/>
      <w:r w:rsidRPr="009A06A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л. С 08 </w:t>
      </w:r>
      <w:proofErr w:type="gramStart"/>
      <w:r w:rsidRPr="009A06AB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proofErr w:type="gramEnd"/>
      <w:r w:rsidRPr="009A06A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29/00, 2/44.</w:t>
      </w:r>
    </w:p>
    <w:p w:rsidR="009A06AB" w:rsidRPr="009A06AB" w:rsidRDefault="009A06AB" w:rsidP="00D75A15">
      <w:pPr>
        <w:numPr>
          <w:ilvl w:val="0"/>
          <w:numId w:val="4"/>
        </w:numPr>
        <w:shd w:val="clear" w:color="auto" w:fill="FFFFFF"/>
        <w:spacing w:after="0" w:line="240" w:lineRule="auto"/>
        <w:ind w:left="57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A06A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Авт. св. №273146 "Спосіб дезактивації </w:t>
      </w:r>
      <w:proofErr w:type="gramStart"/>
      <w:r w:rsidRPr="009A06AB">
        <w:rPr>
          <w:rFonts w:ascii="Times New Roman" w:eastAsia="Times New Roman" w:hAnsi="Times New Roman" w:cs="Times New Roman"/>
          <w:color w:val="000000"/>
          <w:sz w:val="28"/>
          <w:szCs w:val="28"/>
        </w:rPr>
        <w:t>техн</w:t>
      </w:r>
      <w:proofErr w:type="gramEnd"/>
      <w:r w:rsidRPr="009A06AB">
        <w:rPr>
          <w:rFonts w:ascii="Times New Roman" w:eastAsia="Times New Roman" w:hAnsi="Times New Roman" w:cs="Times New Roman"/>
          <w:color w:val="000000"/>
          <w:sz w:val="28"/>
          <w:szCs w:val="28"/>
        </w:rPr>
        <w:t>іки і дезактивуючий розчин" авт. Миронюк І.Ф., Чуйко А.А., Огенко В.М., Курта С.А., Морєв А.В., Пикалов В.К., Кунцевич А.А., Климкуш О.Д., Лахно Ю.А., Гамоцький Р.П., Гуняєв А.А., заяв. 29.07.1987р., опубл. 01.04.1988р.</w:t>
      </w:r>
    </w:p>
    <w:p w:rsidR="009A06AB" w:rsidRPr="009A06AB" w:rsidRDefault="009A06AB" w:rsidP="00D75A15">
      <w:pPr>
        <w:numPr>
          <w:ilvl w:val="0"/>
          <w:numId w:val="4"/>
        </w:numPr>
        <w:shd w:val="clear" w:color="auto" w:fill="FFFFFF"/>
        <w:spacing w:after="0" w:line="240" w:lineRule="auto"/>
        <w:ind w:left="57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A06A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Авт. св. №281935 "Захисний полімерний розчин" авт. Курта С.А., Чуйко А.А., Огенко В.М., Миронюк І.Ф., Пикалов В.К., Кунцевич А.А., Климкуш О.Д., Лахно Ю.А., Гамоцький Р.П., </w:t>
      </w:r>
      <w:proofErr w:type="gramStart"/>
      <w:r w:rsidRPr="009A06AB">
        <w:rPr>
          <w:rFonts w:ascii="Times New Roman" w:eastAsia="Times New Roman" w:hAnsi="Times New Roman" w:cs="Times New Roman"/>
          <w:color w:val="000000"/>
          <w:sz w:val="28"/>
          <w:szCs w:val="28"/>
        </w:rPr>
        <w:t>Гуняєв</w:t>
      </w:r>
      <w:proofErr w:type="gramEnd"/>
      <w:r w:rsidRPr="009A06A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А.А., заяв. 06.11.1987 р., опубл. 01.09.1988р.</w:t>
      </w:r>
    </w:p>
    <w:p w:rsidR="009A06AB" w:rsidRPr="009A06AB" w:rsidRDefault="009A06AB" w:rsidP="00D75A15">
      <w:pPr>
        <w:numPr>
          <w:ilvl w:val="0"/>
          <w:numId w:val="4"/>
        </w:numPr>
        <w:shd w:val="clear" w:color="auto" w:fill="FFFFFF"/>
        <w:spacing w:after="0" w:line="240" w:lineRule="auto"/>
        <w:ind w:left="57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A06A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Авт. св. №1631983 "Спосіб одержання пастоутворюючого ПВХ" авт. Курта С.А., Хабер М.В., Курганський В.С., Волос м.М., Скакун П.Т., заявл. 09.01.1989 р., опубл. 01.11.0990р., Патент України №2781 від 15.04.1994р., кл. С 08 </w:t>
      </w:r>
      <w:proofErr w:type="gramStart"/>
      <w:r w:rsidRPr="009A06AB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proofErr w:type="gramEnd"/>
      <w:r w:rsidRPr="009A06A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2/44.</w:t>
      </w:r>
    </w:p>
    <w:p w:rsidR="009A06AB" w:rsidRPr="009A06AB" w:rsidRDefault="009A06AB" w:rsidP="00D75A15">
      <w:pPr>
        <w:numPr>
          <w:ilvl w:val="0"/>
          <w:numId w:val="4"/>
        </w:numPr>
        <w:shd w:val="clear" w:color="auto" w:fill="FFFFFF"/>
        <w:spacing w:after="0" w:line="240" w:lineRule="auto"/>
        <w:ind w:left="57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A06AB">
        <w:rPr>
          <w:rFonts w:ascii="Times New Roman" w:eastAsia="Times New Roman" w:hAnsi="Times New Roman" w:cs="Times New Roman"/>
          <w:color w:val="000000"/>
          <w:sz w:val="28"/>
          <w:szCs w:val="28"/>
        </w:rPr>
        <w:t>Авт. св. №1641368 "Огнетушащий порошковый состав" авт. Курта С.А. і ін., заявл. 08.06.1988 р., опубл. 15.12.1990р. Б.И. №14 15.04.1991 р., кл. А 62</w:t>
      </w:r>
      <w:proofErr w:type="gramStart"/>
      <w:r w:rsidRPr="009A06A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Д</w:t>
      </w:r>
      <w:proofErr w:type="gramEnd"/>
      <w:r w:rsidRPr="009A06A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1/00.</w:t>
      </w:r>
    </w:p>
    <w:p w:rsidR="009A06AB" w:rsidRPr="009A06AB" w:rsidRDefault="009A06AB" w:rsidP="00D75A15">
      <w:pPr>
        <w:numPr>
          <w:ilvl w:val="0"/>
          <w:numId w:val="4"/>
        </w:numPr>
        <w:shd w:val="clear" w:color="auto" w:fill="FFFFFF"/>
        <w:spacing w:after="0" w:line="240" w:lineRule="auto"/>
        <w:ind w:left="57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A06A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Авт. св. №164022 "Суміш </w:t>
      </w:r>
      <w:proofErr w:type="gramStart"/>
      <w:r w:rsidRPr="009A06AB">
        <w:rPr>
          <w:rFonts w:ascii="Times New Roman" w:eastAsia="Times New Roman" w:hAnsi="Times New Roman" w:cs="Times New Roman"/>
          <w:color w:val="000000"/>
          <w:sz w:val="28"/>
          <w:szCs w:val="28"/>
        </w:rPr>
        <w:t>для гас</w:t>
      </w:r>
      <w:proofErr w:type="gramEnd"/>
      <w:r w:rsidRPr="009A06AB">
        <w:rPr>
          <w:rFonts w:ascii="Times New Roman" w:eastAsia="Times New Roman" w:hAnsi="Times New Roman" w:cs="Times New Roman"/>
          <w:color w:val="000000"/>
          <w:sz w:val="28"/>
          <w:szCs w:val="28"/>
        </w:rPr>
        <w:t>іння пожеж" авт. Курта С.А. і ін., заявл. 17.10.1988 р., опубл. 22.12.1990 р. Б.И. №15, 23.04.191 р., кл. А 62</w:t>
      </w:r>
      <w:proofErr w:type="gramStart"/>
      <w:r w:rsidRPr="009A06A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Д</w:t>
      </w:r>
      <w:proofErr w:type="gramEnd"/>
      <w:r w:rsidRPr="009A06A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1/00.</w:t>
      </w:r>
    </w:p>
    <w:p w:rsidR="009A06AB" w:rsidRPr="009A06AB" w:rsidRDefault="009A06AB" w:rsidP="00D75A15">
      <w:pPr>
        <w:numPr>
          <w:ilvl w:val="0"/>
          <w:numId w:val="4"/>
        </w:numPr>
        <w:shd w:val="clear" w:color="auto" w:fill="FFFFFF"/>
        <w:spacing w:after="0" w:line="240" w:lineRule="auto"/>
        <w:ind w:left="57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A06AB">
        <w:rPr>
          <w:rFonts w:ascii="Times New Roman" w:eastAsia="Times New Roman" w:hAnsi="Times New Roman" w:cs="Times New Roman"/>
          <w:color w:val="000000"/>
          <w:sz w:val="28"/>
          <w:szCs w:val="28"/>
        </w:rPr>
        <w:t>Авт. св. №1710505 "Спосіб одержання модифікованого органокремнезему</w:t>
      </w:r>
      <w:proofErr w:type="gramStart"/>
      <w:r w:rsidRPr="009A06AB">
        <w:rPr>
          <w:rFonts w:ascii="Times New Roman" w:eastAsia="Times New Roman" w:hAnsi="Times New Roman" w:cs="Times New Roman"/>
          <w:color w:val="000000"/>
          <w:sz w:val="28"/>
          <w:szCs w:val="28"/>
        </w:rPr>
        <w:t>"а</w:t>
      </w:r>
      <w:proofErr w:type="gramEnd"/>
      <w:r w:rsidRPr="009A06AB">
        <w:rPr>
          <w:rFonts w:ascii="Times New Roman" w:eastAsia="Times New Roman" w:hAnsi="Times New Roman" w:cs="Times New Roman"/>
          <w:color w:val="000000"/>
          <w:sz w:val="28"/>
          <w:szCs w:val="28"/>
        </w:rPr>
        <w:t>вт. Курта С.А. і ін., заявл 06.12.1989р., опубл. 08.10.1991р. Б. №5, 07.02.1992р., кл. С 01</w:t>
      </w:r>
      <w:proofErr w:type="gramStart"/>
      <w:r w:rsidRPr="009A06A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</w:t>
      </w:r>
      <w:proofErr w:type="gramEnd"/>
      <w:r w:rsidRPr="009A06A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33/155, С 07 Г 7/02.</w:t>
      </w:r>
    </w:p>
    <w:p w:rsidR="009A06AB" w:rsidRPr="009A06AB" w:rsidRDefault="009A06AB" w:rsidP="00D75A15">
      <w:pPr>
        <w:numPr>
          <w:ilvl w:val="0"/>
          <w:numId w:val="4"/>
        </w:numPr>
        <w:shd w:val="clear" w:color="auto" w:fill="FFFFFF"/>
        <w:spacing w:after="0" w:line="240" w:lineRule="auto"/>
        <w:ind w:left="57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A06AB">
        <w:rPr>
          <w:rFonts w:ascii="Times New Roman" w:eastAsia="Times New Roman" w:hAnsi="Times New Roman" w:cs="Times New Roman"/>
          <w:color w:val="000000"/>
          <w:sz w:val="28"/>
          <w:szCs w:val="28"/>
        </w:rPr>
        <w:t>С.А. Курта</w:t>
      </w:r>
      <w:proofErr w:type="gramStart"/>
      <w:r w:rsidRPr="009A06AB">
        <w:rPr>
          <w:rFonts w:ascii="Times New Roman" w:eastAsia="Times New Roman" w:hAnsi="Times New Roman" w:cs="Times New Roman"/>
          <w:color w:val="000000"/>
          <w:sz w:val="28"/>
          <w:szCs w:val="28"/>
        </w:rPr>
        <w:t>, І.</w:t>
      </w:r>
      <w:proofErr w:type="gramEnd"/>
      <w:r w:rsidRPr="009A06AB">
        <w:rPr>
          <w:rFonts w:ascii="Times New Roman" w:eastAsia="Times New Roman" w:hAnsi="Times New Roman" w:cs="Times New Roman"/>
          <w:color w:val="000000"/>
          <w:sz w:val="28"/>
          <w:szCs w:val="28"/>
        </w:rPr>
        <w:t>М. Микитин, М.В. Хабер, П.Т. Скакун. Патент України на винахід №88262 «Спосіб одержання каталізатора окислювального хлорування етилену в 1,2-дихлоретан » // заявка № а2005 11892 від 12.12.2005 р.</w:t>
      </w:r>
      <w:proofErr w:type="gramStart"/>
      <w:r w:rsidRPr="009A06AB">
        <w:rPr>
          <w:rFonts w:ascii="Times New Roman" w:eastAsia="Times New Roman" w:hAnsi="Times New Roman" w:cs="Times New Roman"/>
          <w:color w:val="000000"/>
          <w:sz w:val="28"/>
          <w:szCs w:val="28"/>
        </w:rPr>
        <w:t>,о</w:t>
      </w:r>
      <w:proofErr w:type="gramEnd"/>
      <w:r w:rsidRPr="009A06AB">
        <w:rPr>
          <w:rFonts w:ascii="Times New Roman" w:eastAsia="Times New Roman" w:hAnsi="Times New Roman" w:cs="Times New Roman"/>
          <w:color w:val="000000"/>
          <w:sz w:val="28"/>
          <w:szCs w:val="28"/>
        </w:rPr>
        <w:t>публ.12.10.2009, Бюл.№19. Прикарпатський національний університет імені В.Стефаника</w:t>
      </w:r>
    </w:p>
    <w:p w:rsidR="009A06AB" w:rsidRPr="009A06AB" w:rsidRDefault="009A06AB" w:rsidP="00D75A15">
      <w:pPr>
        <w:numPr>
          <w:ilvl w:val="0"/>
          <w:numId w:val="4"/>
        </w:numPr>
        <w:shd w:val="clear" w:color="auto" w:fill="FFFFFF"/>
        <w:spacing w:after="0" w:line="240" w:lineRule="auto"/>
        <w:ind w:left="57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A06AB">
        <w:rPr>
          <w:rFonts w:ascii="Times New Roman" w:eastAsia="Times New Roman" w:hAnsi="Times New Roman" w:cs="Times New Roman"/>
          <w:color w:val="000000"/>
          <w:sz w:val="28"/>
          <w:szCs w:val="28"/>
        </w:rPr>
        <w:t>С.А. Курта</w:t>
      </w:r>
      <w:proofErr w:type="gramStart"/>
      <w:r w:rsidRPr="009A06AB">
        <w:rPr>
          <w:rFonts w:ascii="Times New Roman" w:eastAsia="Times New Roman" w:hAnsi="Times New Roman" w:cs="Times New Roman"/>
          <w:color w:val="000000"/>
          <w:sz w:val="28"/>
          <w:szCs w:val="28"/>
        </w:rPr>
        <w:t>, І.</w:t>
      </w:r>
      <w:proofErr w:type="gramEnd"/>
      <w:r w:rsidRPr="009A06AB">
        <w:rPr>
          <w:rFonts w:ascii="Times New Roman" w:eastAsia="Times New Roman" w:hAnsi="Times New Roman" w:cs="Times New Roman"/>
          <w:color w:val="000000"/>
          <w:sz w:val="28"/>
          <w:szCs w:val="28"/>
        </w:rPr>
        <w:t>М. Микитин, М.В. Хабер, П.Т. Скакун. Патент №86214 України на винахід «Спосіб одержання 1,2-дихлоретану окислювальним хлоруванням етилену» // заявка № а2006 06592 від 13.06. 2006 р.</w:t>
      </w:r>
      <w:proofErr w:type="gramStart"/>
      <w:r w:rsidRPr="009A06AB">
        <w:rPr>
          <w:rFonts w:ascii="Times New Roman" w:eastAsia="Times New Roman" w:hAnsi="Times New Roman" w:cs="Times New Roman"/>
          <w:color w:val="000000"/>
          <w:sz w:val="28"/>
          <w:szCs w:val="28"/>
        </w:rPr>
        <w:t>,о</w:t>
      </w:r>
      <w:proofErr w:type="gramEnd"/>
      <w:r w:rsidRPr="009A06AB">
        <w:rPr>
          <w:rFonts w:ascii="Times New Roman" w:eastAsia="Times New Roman" w:hAnsi="Times New Roman" w:cs="Times New Roman"/>
          <w:color w:val="000000"/>
          <w:sz w:val="28"/>
          <w:szCs w:val="28"/>
        </w:rPr>
        <w:t>публ.10.04.2009 р. Бюл.№ 7, власник Прикарпатський національний університет імені В.Стефаника.</w:t>
      </w:r>
    </w:p>
    <w:p w:rsidR="009A06AB" w:rsidRPr="009A06AB" w:rsidRDefault="009A06AB" w:rsidP="00D75A15">
      <w:pPr>
        <w:numPr>
          <w:ilvl w:val="0"/>
          <w:numId w:val="4"/>
        </w:numPr>
        <w:shd w:val="clear" w:color="auto" w:fill="FFFFFF"/>
        <w:spacing w:after="0" w:line="240" w:lineRule="auto"/>
        <w:ind w:left="57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A06A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Курта С.А., Закржевський О.Ю., Хабер М.В., Курта М.С. Патент України на винахід «Спосіб виділення вінілхлориду та вініліденхлориду з хлорорганічних відходів лужним дегідрохлоруванням», </w:t>
      </w:r>
      <w:proofErr w:type="gramStart"/>
      <w:r w:rsidRPr="009A06AB">
        <w:rPr>
          <w:rFonts w:ascii="Times New Roman" w:eastAsia="Times New Roman" w:hAnsi="Times New Roman" w:cs="Times New Roman"/>
          <w:color w:val="000000"/>
          <w:sz w:val="28"/>
          <w:szCs w:val="28"/>
        </w:rPr>
        <w:t>заявка</w:t>
      </w:r>
      <w:proofErr w:type="gramEnd"/>
      <w:r w:rsidRPr="009A06A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№ а 2006 03302 від 27.03.2006., опубл.10.02.2009 р., Бюл..№3, власник Прикарпатський національний університет імені В.Стефаника.</w:t>
      </w:r>
    </w:p>
    <w:p w:rsidR="009A06AB" w:rsidRPr="009A06AB" w:rsidRDefault="009A06AB" w:rsidP="00D75A15">
      <w:pPr>
        <w:numPr>
          <w:ilvl w:val="0"/>
          <w:numId w:val="4"/>
        </w:numPr>
        <w:shd w:val="clear" w:color="auto" w:fill="FFFFFF"/>
        <w:spacing w:after="0" w:line="240" w:lineRule="auto"/>
        <w:ind w:left="57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A06AB">
        <w:rPr>
          <w:rFonts w:ascii="Times New Roman" w:eastAsia="Times New Roman" w:hAnsi="Times New Roman" w:cs="Times New Roman"/>
          <w:color w:val="000000"/>
          <w:sz w:val="28"/>
          <w:szCs w:val="28"/>
        </w:rPr>
        <w:t>Курта С.А., Закржевський О.</w:t>
      </w:r>
      <w:proofErr w:type="gramStart"/>
      <w:r w:rsidRPr="009A06AB">
        <w:rPr>
          <w:rFonts w:ascii="Times New Roman" w:eastAsia="Times New Roman" w:hAnsi="Times New Roman" w:cs="Times New Roman"/>
          <w:color w:val="000000"/>
          <w:sz w:val="28"/>
          <w:szCs w:val="28"/>
        </w:rPr>
        <w:t>Ю</w:t>
      </w:r>
      <w:proofErr w:type="gramEnd"/>
      <w:r w:rsidRPr="009A06A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Спосіб утилізації хлорорганічних відходів».: заявка на патент України №а2006 09335 від 28.08. 2006.</w:t>
      </w:r>
    </w:p>
    <w:p w:rsidR="009A06AB" w:rsidRPr="009A06AB" w:rsidRDefault="009A06AB" w:rsidP="00D75A15">
      <w:pPr>
        <w:numPr>
          <w:ilvl w:val="0"/>
          <w:numId w:val="4"/>
        </w:numPr>
        <w:shd w:val="clear" w:color="auto" w:fill="FFFFFF"/>
        <w:spacing w:after="0" w:line="240" w:lineRule="auto"/>
        <w:ind w:left="57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gramStart"/>
      <w:r w:rsidRPr="009A06AB">
        <w:rPr>
          <w:rFonts w:ascii="Times New Roman" w:eastAsia="Times New Roman" w:hAnsi="Times New Roman" w:cs="Times New Roman"/>
          <w:color w:val="000000"/>
          <w:sz w:val="28"/>
          <w:szCs w:val="28"/>
        </w:rPr>
        <w:t>Курта С.А., Закржевський О.Ю., Скакун П.Т., Курта О.С. Патент України на корисну модель «Спосіб переробки хлорорганічних відходів шляхом співполімеризації продуктів їх дегідрохлорування з ненасиченими мономерами в присутності каталізаторів.» №24612 МПК С08G 11/02. опуб. 10.07.2007 р. Бюл.№10,2007 р.</w:t>
      </w:r>
      <w:proofErr w:type="gramEnd"/>
    </w:p>
    <w:p w:rsidR="009A06AB" w:rsidRPr="009A06AB" w:rsidRDefault="009A06AB" w:rsidP="00D75A15">
      <w:pPr>
        <w:numPr>
          <w:ilvl w:val="0"/>
          <w:numId w:val="4"/>
        </w:numPr>
        <w:shd w:val="clear" w:color="auto" w:fill="FFFFFF"/>
        <w:spacing w:after="0" w:line="240" w:lineRule="auto"/>
        <w:ind w:left="57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A06A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Курта С. А., Микитин І. М., Проник О. Д. Патент на корисну модель 200700022 Україна, МПК (2006) В01J 10/00, C07C 17/08 (2007.01). </w:t>
      </w:r>
      <w:proofErr w:type="gramStart"/>
      <w:r w:rsidRPr="009A06AB">
        <w:rPr>
          <w:rFonts w:ascii="Times New Roman" w:eastAsia="Times New Roman" w:hAnsi="Times New Roman" w:cs="Times New Roman"/>
          <w:color w:val="000000"/>
          <w:sz w:val="28"/>
          <w:szCs w:val="28"/>
        </w:rPr>
        <w:t>Досл</w:t>
      </w:r>
      <w:proofErr w:type="gramEnd"/>
      <w:r w:rsidRPr="009A06AB">
        <w:rPr>
          <w:rFonts w:ascii="Times New Roman" w:eastAsia="Times New Roman" w:hAnsi="Times New Roman" w:cs="Times New Roman"/>
          <w:color w:val="000000"/>
          <w:sz w:val="28"/>
          <w:szCs w:val="28"/>
        </w:rPr>
        <w:t>ідно-лабораторна установка для моделювання промислового процесу окислювального хлорування етилену в 1,2-дихлоретан /; заявник і патентоволодар Прикарпатський національний університет імені Василя Стефаника. – № 24933 ; заявл. 02.01.2007 ; опубл. 25.07.07, Бюл. № 11.</w:t>
      </w:r>
    </w:p>
    <w:p w:rsidR="009A06AB" w:rsidRPr="009A06AB" w:rsidRDefault="009A06AB" w:rsidP="00D75A15">
      <w:pPr>
        <w:numPr>
          <w:ilvl w:val="0"/>
          <w:numId w:val="4"/>
        </w:numPr>
        <w:shd w:val="clear" w:color="auto" w:fill="FFFFFF"/>
        <w:spacing w:after="0" w:line="240" w:lineRule="auto"/>
        <w:ind w:left="57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A06AB">
        <w:rPr>
          <w:rFonts w:ascii="Times New Roman" w:eastAsia="Times New Roman" w:hAnsi="Times New Roman" w:cs="Times New Roman"/>
          <w:color w:val="000000"/>
          <w:sz w:val="28"/>
          <w:szCs w:val="28"/>
        </w:rPr>
        <w:t>Курта С.А.. Свідоцтво про реєстрацію авторського права на твір</w:t>
      </w:r>
      <w:proofErr w:type="gramStart"/>
      <w:r w:rsidRPr="009A06AB">
        <w:rPr>
          <w:rFonts w:ascii="Times New Roman" w:eastAsia="Times New Roman" w:hAnsi="Times New Roman" w:cs="Times New Roman"/>
          <w:color w:val="000000"/>
          <w:sz w:val="28"/>
          <w:szCs w:val="28"/>
        </w:rPr>
        <w:t>.Н</w:t>
      </w:r>
      <w:proofErr w:type="gramEnd"/>
      <w:r w:rsidRPr="009A06AB">
        <w:rPr>
          <w:rFonts w:ascii="Times New Roman" w:eastAsia="Times New Roman" w:hAnsi="Times New Roman" w:cs="Times New Roman"/>
          <w:color w:val="000000"/>
          <w:sz w:val="28"/>
          <w:szCs w:val="28"/>
        </w:rPr>
        <w:t>авчально-методичний посібник „Хімія і технологія високомолекулярних сполук”. № 25394 від 20.08.2008р.</w:t>
      </w:r>
    </w:p>
    <w:p w:rsidR="009A06AB" w:rsidRPr="009A06AB" w:rsidRDefault="009A06AB" w:rsidP="00D75A15">
      <w:pPr>
        <w:numPr>
          <w:ilvl w:val="0"/>
          <w:numId w:val="4"/>
        </w:numPr>
        <w:shd w:val="clear" w:color="auto" w:fill="FFFFFF"/>
        <w:spacing w:after="0" w:line="240" w:lineRule="auto"/>
        <w:ind w:left="57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A06AB">
        <w:rPr>
          <w:rFonts w:ascii="Times New Roman" w:eastAsia="Times New Roman" w:hAnsi="Times New Roman" w:cs="Times New Roman"/>
          <w:color w:val="000000"/>
          <w:sz w:val="28"/>
          <w:szCs w:val="28"/>
        </w:rPr>
        <w:t>Курта С.А. Свідоцтво про реєстрацію авторського права на твір</w:t>
      </w:r>
      <w:proofErr w:type="gramStart"/>
      <w:r w:rsidRPr="009A06AB">
        <w:rPr>
          <w:rFonts w:ascii="Times New Roman" w:eastAsia="Times New Roman" w:hAnsi="Times New Roman" w:cs="Times New Roman"/>
          <w:color w:val="000000"/>
          <w:sz w:val="28"/>
          <w:szCs w:val="28"/>
        </w:rPr>
        <w:t>.Н</w:t>
      </w:r>
      <w:proofErr w:type="gramEnd"/>
      <w:r w:rsidRPr="009A06AB">
        <w:rPr>
          <w:rFonts w:ascii="Times New Roman" w:eastAsia="Times New Roman" w:hAnsi="Times New Roman" w:cs="Times New Roman"/>
          <w:color w:val="000000"/>
          <w:sz w:val="28"/>
          <w:szCs w:val="28"/>
        </w:rPr>
        <w:t>авчально-методичний посібник „Будова речовини”. № 25395,від 20.08.2008р.</w:t>
      </w:r>
    </w:p>
    <w:p w:rsidR="009A06AB" w:rsidRPr="009A06AB" w:rsidRDefault="009A06AB" w:rsidP="00D75A15">
      <w:pPr>
        <w:numPr>
          <w:ilvl w:val="0"/>
          <w:numId w:val="4"/>
        </w:numPr>
        <w:shd w:val="clear" w:color="auto" w:fill="FFFFFF"/>
        <w:spacing w:after="0" w:line="240" w:lineRule="auto"/>
        <w:ind w:left="57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A06AB">
        <w:rPr>
          <w:rFonts w:ascii="Times New Roman" w:eastAsia="Times New Roman" w:hAnsi="Times New Roman" w:cs="Times New Roman"/>
          <w:color w:val="000000"/>
          <w:sz w:val="28"/>
          <w:szCs w:val="28"/>
        </w:rPr>
        <w:t>Курта О.С, Миронюк І.Ф., Старчевський В.Л., Кисленко В.М., Курта С.А</w:t>
      </w:r>
      <w:proofErr w:type="gramStart"/>
      <w:r w:rsidRPr="009A06A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,</w:t>
      </w:r>
      <w:proofErr w:type="gramEnd"/>
      <w:r w:rsidRPr="009A06AB">
        <w:rPr>
          <w:rFonts w:ascii="Times New Roman" w:eastAsia="Times New Roman" w:hAnsi="Times New Roman" w:cs="Times New Roman"/>
          <w:color w:val="000000"/>
          <w:sz w:val="28"/>
          <w:szCs w:val="28"/>
        </w:rPr>
        <w:t>Луців В.С. Композиція для гідрофобізації. Патент України на корисну модель №32273, № заявки u 2008 06831, подано19.05.2008, опубл.25.11.2008 р. Бюл. №22. власник Прикарпатський національний університет імені В.Стефаника.</w:t>
      </w:r>
    </w:p>
    <w:p w:rsidR="009A06AB" w:rsidRPr="009A06AB" w:rsidRDefault="009A06AB" w:rsidP="00D75A15">
      <w:pPr>
        <w:numPr>
          <w:ilvl w:val="0"/>
          <w:numId w:val="4"/>
        </w:numPr>
        <w:shd w:val="clear" w:color="auto" w:fill="FFFFFF"/>
        <w:spacing w:after="0" w:line="240" w:lineRule="auto"/>
        <w:ind w:left="57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A06AB">
        <w:rPr>
          <w:rFonts w:ascii="Times New Roman" w:eastAsia="Times New Roman" w:hAnsi="Times New Roman" w:cs="Times New Roman"/>
          <w:color w:val="000000"/>
          <w:sz w:val="28"/>
          <w:szCs w:val="28"/>
        </w:rPr>
        <w:t>Федорченко С.В., Курта С.А, Курта О.С. Спосіб одержання низькотоксичних карбамідоформальдегної смоли</w:t>
      </w:r>
      <w:proofErr w:type="gramStart"/>
      <w:r w:rsidRPr="009A06A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.</w:t>
      </w:r>
      <w:proofErr w:type="gramEnd"/>
      <w:r w:rsidRPr="009A06A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Патент на корисну модель №37272, № заявки u 2008 06828,від 19.05.2008,авторське право з 25.11.2008,Опубл. Бюл.№22,від 25.11.2008 р., власник Прикарпатський національний університет імені В.Стефаника.</w:t>
      </w:r>
    </w:p>
    <w:p w:rsidR="009A06AB" w:rsidRPr="009A06AB" w:rsidRDefault="009A06AB" w:rsidP="00D75A15">
      <w:pPr>
        <w:numPr>
          <w:ilvl w:val="0"/>
          <w:numId w:val="4"/>
        </w:numPr>
        <w:shd w:val="clear" w:color="auto" w:fill="FFFFFF"/>
        <w:spacing w:after="0" w:line="240" w:lineRule="auto"/>
        <w:ind w:left="57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A06A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Курта С.А. </w:t>
      </w:r>
      <w:proofErr w:type="gramStart"/>
      <w:r w:rsidRPr="009A06AB">
        <w:rPr>
          <w:rFonts w:ascii="Times New Roman" w:eastAsia="Times New Roman" w:hAnsi="Times New Roman" w:cs="Times New Roman"/>
          <w:color w:val="000000"/>
          <w:sz w:val="28"/>
          <w:szCs w:val="28"/>
        </w:rPr>
        <w:t>Св</w:t>
      </w:r>
      <w:proofErr w:type="gramEnd"/>
      <w:r w:rsidRPr="009A06AB">
        <w:rPr>
          <w:rFonts w:ascii="Times New Roman" w:eastAsia="Times New Roman" w:hAnsi="Times New Roman" w:cs="Times New Roman"/>
          <w:color w:val="000000"/>
          <w:sz w:val="28"/>
          <w:szCs w:val="28"/>
        </w:rPr>
        <w:t>ідоцтво про реєстрацію авторського права на твір в Україні.Монографія. Хімія і технологія хлорорганічних сполук. № 30576 від 08.10.2009 р.</w:t>
      </w:r>
    </w:p>
    <w:p w:rsidR="009A06AB" w:rsidRPr="009A06AB" w:rsidRDefault="009A06AB" w:rsidP="00D75A15">
      <w:pPr>
        <w:numPr>
          <w:ilvl w:val="0"/>
          <w:numId w:val="4"/>
        </w:numPr>
        <w:shd w:val="clear" w:color="auto" w:fill="FFFFFF"/>
        <w:spacing w:after="0" w:line="240" w:lineRule="auto"/>
        <w:ind w:left="57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A06AB">
        <w:rPr>
          <w:rFonts w:ascii="Times New Roman" w:eastAsia="Times New Roman" w:hAnsi="Times New Roman" w:cs="Times New Roman"/>
          <w:color w:val="000000"/>
          <w:sz w:val="28"/>
          <w:szCs w:val="28"/>
        </w:rPr>
        <w:t>Курта С.А. Свідоцтво про реєстрацію авторського права на твір</w:t>
      </w:r>
      <w:proofErr w:type="gramStart"/>
      <w:r w:rsidRPr="009A06AB">
        <w:rPr>
          <w:rFonts w:ascii="Times New Roman" w:eastAsia="Times New Roman" w:hAnsi="Times New Roman" w:cs="Times New Roman"/>
          <w:color w:val="000000"/>
          <w:sz w:val="28"/>
          <w:szCs w:val="28"/>
        </w:rPr>
        <w:t>.Н</w:t>
      </w:r>
      <w:proofErr w:type="gramEnd"/>
      <w:r w:rsidRPr="009A06AB">
        <w:rPr>
          <w:rFonts w:ascii="Times New Roman" w:eastAsia="Times New Roman" w:hAnsi="Times New Roman" w:cs="Times New Roman"/>
          <w:color w:val="000000"/>
          <w:sz w:val="28"/>
          <w:szCs w:val="28"/>
        </w:rPr>
        <w:t>авчально-методичний посібник „Хімія і технологія високомолекулярних сполук”. № 25394 від 20.08.2008р.</w:t>
      </w:r>
    </w:p>
    <w:p w:rsidR="009A06AB" w:rsidRPr="009A06AB" w:rsidRDefault="009A06AB" w:rsidP="00D75A15">
      <w:pPr>
        <w:numPr>
          <w:ilvl w:val="0"/>
          <w:numId w:val="4"/>
        </w:numPr>
        <w:shd w:val="clear" w:color="auto" w:fill="FFFFFF"/>
        <w:spacing w:after="0" w:line="240" w:lineRule="auto"/>
        <w:ind w:left="57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A06AB">
        <w:rPr>
          <w:rFonts w:ascii="Times New Roman" w:eastAsia="Times New Roman" w:hAnsi="Times New Roman" w:cs="Times New Roman"/>
          <w:color w:val="000000"/>
          <w:sz w:val="28"/>
          <w:szCs w:val="28"/>
        </w:rPr>
        <w:t>Курта С.А. Свідоцтво про реєстрацію авторського права на твір</w:t>
      </w:r>
      <w:proofErr w:type="gramStart"/>
      <w:r w:rsidRPr="009A06AB">
        <w:rPr>
          <w:rFonts w:ascii="Times New Roman" w:eastAsia="Times New Roman" w:hAnsi="Times New Roman" w:cs="Times New Roman"/>
          <w:color w:val="000000"/>
          <w:sz w:val="28"/>
          <w:szCs w:val="28"/>
        </w:rPr>
        <w:t>.Н</w:t>
      </w:r>
      <w:proofErr w:type="gramEnd"/>
      <w:r w:rsidRPr="009A06AB">
        <w:rPr>
          <w:rFonts w:ascii="Times New Roman" w:eastAsia="Times New Roman" w:hAnsi="Times New Roman" w:cs="Times New Roman"/>
          <w:color w:val="000000"/>
          <w:sz w:val="28"/>
          <w:szCs w:val="28"/>
        </w:rPr>
        <w:t>авчально-методичний посібник „Будова речовини”. № 25395,від 20.08.2008р.</w:t>
      </w:r>
    </w:p>
    <w:p w:rsidR="009A06AB" w:rsidRPr="009A06AB" w:rsidRDefault="009A06AB" w:rsidP="00D75A15">
      <w:pPr>
        <w:numPr>
          <w:ilvl w:val="0"/>
          <w:numId w:val="4"/>
        </w:numPr>
        <w:shd w:val="clear" w:color="auto" w:fill="FFFFFF"/>
        <w:spacing w:after="0" w:line="240" w:lineRule="auto"/>
        <w:ind w:left="57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A06AB">
        <w:rPr>
          <w:rFonts w:ascii="Times New Roman" w:eastAsia="Times New Roman" w:hAnsi="Times New Roman" w:cs="Times New Roman"/>
          <w:color w:val="000000"/>
          <w:sz w:val="28"/>
          <w:szCs w:val="28"/>
        </w:rPr>
        <w:t>Курта С.А., Миронюк І.Ф., Куцела О.Я., Федорченко С.В., Курта М.С. Полімерна композиція для передпосівної обробки насіння</w:t>
      </w:r>
      <w:proofErr w:type="gramStart"/>
      <w:r w:rsidRPr="009A06A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.</w:t>
      </w:r>
      <w:proofErr w:type="gramEnd"/>
      <w:r w:rsidRPr="009A06A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Заявка: u 2009 04832 від 18.05.2009. Патент України на корисну модель № 45057 від 26.10.2009 опубліковано 26.10.2009, Бюл. № 20.</w:t>
      </w:r>
    </w:p>
    <w:p w:rsidR="009A06AB" w:rsidRPr="009A06AB" w:rsidRDefault="009A06AB" w:rsidP="00D75A15">
      <w:pPr>
        <w:numPr>
          <w:ilvl w:val="0"/>
          <w:numId w:val="4"/>
        </w:numPr>
        <w:shd w:val="clear" w:color="auto" w:fill="FFFFFF"/>
        <w:spacing w:after="0" w:line="240" w:lineRule="auto"/>
        <w:ind w:left="57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A06AB">
        <w:rPr>
          <w:rFonts w:ascii="Times New Roman" w:eastAsia="Times New Roman" w:hAnsi="Times New Roman" w:cs="Times New Roman"/>
          <w:color w:val="000000"/>
          <w:sz w:val="28"/>
          <w:szCs w:val="28"/>
        </w:rPr>
        <w:t>Курта С.А.,Воронич О.Л., Миронюк І.Ф.,Курта М.С. Спосі</w:t>
      </w:r>
      <w:proofErr w:type="gramStart"/>
      <w:r w:rsidRPr="009A06AB">
        <w:rPr>
          <w:rFonts w:ascii="Times New Roman" w:eastAsia="Times New Roman" w:hAnsi="Times New Roman" w:cs="Times New Roman"/>
          <w:color w:val="000000"/>
          <w:sz w:val="28"/>
          <w:szCs w:val="28"/>
        </w:rPr>
        <w:t>б утил</w:t>
      </w:r>
      <w:proofErr w:type="gramEnd"/>
      <w:r w:rsidRPr="009A06AB">
        <w:rPr>
          <w:rFonts w:ascii="Times New Roman" w:eastAsia="Times New Roman" w:hAnsi="Times New Roman" w:cs="Times New Roman"/>
          <w:color w:val="000000"/>
          <w:sz w:val="28"/>
          <w:szCs w:val="28"/>
        </w:rPr>
        <w:t>ізації та переробки целюлозовмісних та паперових відходів з лакофарбовим покриттям. Заявка</w:t>
      </w:r>
      <w:proofErr w:type="gramStart"/>
      <w:r w:rsidRPr="009A06A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;</w:t>
      </w:r>
      <w:proofErr w:type="gramEnd"/>
      <w:r w:rsidRPr="009A06AB">
        <w:rPr>
          <w:rFonts w:ascii="Times New Roman" w:eastAsia="Times New Roman" w:hAnsi="Times New Roman" w:cs="Times New Roman"/>
          <w:color w:val="000000"/>
          <w:sz w:val="28"/>
          <w:szCs w:val="28"/>
        </w:rPr>
        <w:t>u2011 10426 від 29.08.2011. Патент на корисну модель № 68408 ,опб. 26.03.2012 р. Бюл.№ 6.</w:t>
      </w:r>
    </w:p>
    <w:p w:rsidR="009A06AB" w:rsidRPr="009A06AB" w:rsidRDefault="009A06AB" w:rsidP="00D75A15">
      <w:pPr>
        <w:shd w:val="clear" w:color="auto" w:fill="FFFFFF"/>
        <w:spacing w:after="0" w:line="503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75A1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Тезиси виступів на науково-технічних конференціях:</w:t>
      </w:r>
    </w:p>
    <w:p w:rsidR="009A06AB" w:rsidRPr="009A06AB" w:rsidRDefault="009A06AB" w:rsidP="00D75A15">
      <w:pPr>
        <w:numPr>
          <w:ilvl w:val="0"/>
          <w:numId w:val="5"/>
        </w:numPr>
        <w:shd w:val="clear" w:color="auto" w:fill="FFFFFF"/>
        <w:spacing w:after="0" w:line="240" w:lineRule="auto"/>
        <w:ind w:left="57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A06AB">
        <w:rPr>
          <w:rFonts w:ascii="Times New Roman" w:eastAsia="Times New Roman" w:hAnsi="Times New Roman" w:cs="Times New Roman"/>
          <w:color w:val="000000"/>
          <w:sz w:val="28"/>
          <w:szCs w:val="28"/>
        </w:rPr>
        <w:t>ХаберН.В., Хома М.И., Курта С.А. Функцыональные органокремнеземы, их получение и применение. – Тез</w:t>
      </w:r>
      <w:proofErr w:type="gramStart"/>
      <w:r w:rsidRPr="009A06AB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proofErr w:type="gramEnd"/>
      <w:r w:rsidRPr="009A06A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gramStart"/>
      <w:r w:rsidRPr="009A06AB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proofErr w:type="gramEnd"/>
      <w:r w:rsidRPr="009A06A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окл. 9 обл. Научн. Техн. Конф. „Внедрение </w:t>
      </w:r>
      <w:proofErr w:type="gramStart"/>
      <w:r w:rsidRPr="009A06AB">
        <w:rPr>
          <w:rFonts w:ascii="Times New Roman" w:eastAsia="Times New Roman" w:hAnsi="Times New Roman" w:cs="Times New Roman"/>
          <w:color w:val="000000"/>
          <w:sz w:val="28"/>
          <w:szCs w:val="28"/>
        </w:rPr>
        <w:t>научно-технического</w:t>
      </w:r>
      <w:proofErr w:type="gramEnd"/>
      <w:r w:rsidRPr="009A06A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прогреса в химическую промышленность в 11 пятилетке”, Калуш, 29.10.1981, с.39-40.</w:t>
      </w:r>
    </w:p>
    <w:p w:rsidR="009A06AB" w:rsidRPr="009A06AB" w:rsidRDefault="009A06AB" w:rsidP="00D75A15">
      <w:pPr>
        <w:numPr>
          <w:ilvl w:val="0"/>
          <w:numId w:val="5"/>
        </w:numPr>
        <w:shd w:val="clear" w:color="auto" w:fill="FFFFFF"/>
        <w:spacing w:after="0" w:line="240" w:lineRule="auto"/>
        <w:ind w:left="57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A06AB">
        <w:rPr>
          <w:rFonts w:ascii="Times New Roman" w:eastAsia="Times New Roman" w:hAnsi="Times New Roman" w:cs="Times New Roman"/>
          <w:color w:val="000000"/>
          <w:sz w:val="28"/>
          <w:szCs w:val="28"/>
        </w:rPr>
        <w:t>Курта С.А. Исследование полимеризации ВХ на поверхности органокремнеземов. – Доклад на республиканском семинаре, „Химия поверхности, технология и области практического применения” модифицированных твердых тел», Шифр 10, 81-231, Калуш ,11.11.1981, с.5.</w:t>
      </w:r>
    </w:p>
    <w:p w:rsidR="009A06AB" w:rsidRPr="009A06AB" w:rsidRDefault="009A06AB" w:rsidP="00D75A15">
      <w:pPr>
        <w:numPr>
          <w:ilvl w:val="0"/>
          <w:numId w:val="5"/>
        </w:numPr>
        <w:shd w:val="clear" w:color="auto" w:fill="FFFFFF"/>
        <w:spacing w:after="0" w:line="240" w:lineRule="auto"/>
        <w:ind w:left="57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A06AB">
        <w:rPr>
          <w:rFonts w:ascii="Times New Roman" w:eastAsia="Times New Roman" w:hAnsi="Times New Roman" w:cs="Times New Roman"/>
          <w:color w:val="000000"/>
          <w:sz w:val="28"/>
          <w:szCs w:val="28"/>
        </w:rPr>
        <w:t>Курта С.А., Хабер Н.В. Синтез и исследование полимеризационного наполненного поливинилхлорида. Всесоюзная научно-техническая конференция «Высоконаполненные полимерные композиционные материалы, развитие их производства и применение в народном хозяйстве»</w:t>
      </w:r>
      <w:proofErr w:type="gramStart"/>
      <w:r w:rsidRPr="009A06AB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proofErr w:type="gramEnd"/>
      <w:r w:rsidRPr="009A06A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– </w:t>
      </w:r>
      <w:proofErr w:type="gramStart"/>
      <w:r w:rsidRPr="009A06AB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proofErr w:type="gramEnd"/>
      <w:r w:rsidRPr="009A06AB">
        <w:rPr>
          <w:rFonts w:ascii="Times New Roman" w:eastAsia="Times New Roman" w:hAnsi="Times New Roman" w:cs="Times New Roman"/>
          <w:color w:val="000000"/>
          <w:sz w:val="28"/>
          <w:szCs w:val="28"/>
        </w:rPr>
        <w:t>ез. докл., Москва 1981, с.41-42.</w:t>
      </w:r>
    </w:p>
    <w:p w:rsidR="009A06AB" w:rsidRPr="009A06AB" w:rsidRDefault="009A06AB" w:rsidP="00D75A15">
      <w:pPr>
        <w:numPr>
          <w:ilvl w:val="0"/>
          <w:numId w:val="5"/>
        </w:numPr>
        <w:shd w:val="clear" w:color="auto" w:fill="FFFFFF"/>
        <w:spacing w:after="0" w:line="240" w:lineRule="auto"/>
        <w:ind w:left="57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A06A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Курта С.А., Хабер Н.В.,Хома М.И. Изучение возможности ассортимента продукции, производимой на основе винилхлорида. – Тез. Докл. Всесоюзная науч. Техн. Конф. «Основные направления развития хлорной промышленности в соответствии с потребностями народного хозяйства», Калуш 21.09.81, с.50-60, </w:t>
      </w:r>
      <w:proofErr w:type="gramStart"/>
      <w:r w:rsidRPr="009A06AB">
        <w:rPr>
          <w:rFonts w:ascii="Times New Roman" w:eastAsia="Times New Roman" w:hAnsi="Times New Roman" w:cs="Times New Roman"/>
          <w:color w:val="000000"/>
          <w:sz w:val="28"/>
          <w:szCs w:val="28"/>
        </w:rPr>
        <w:t>Изд</w:t>
      </w:r>
      <w:proofErr w:type="gramEnd"/>
      <w:r w:rsidRPr="009A06AB">
        <w:rPr>
          <w:rFonts w:ascii="Times New Roman" w:eastAsia="Times New Roman" w:hAnsi="Times New Roman" w:cs="Times New Roman"/>
          <w:color w:val="000000"/>
          <w:sz w:val="28"/>
          <w:szCs w:val="28"/>
        </w:rPr>
        <w:t>: Черкассы 1983.</w:t>
      </w:r>
    </w:p>
    <w:p w:rsidR="009A06AB" w:rsidRPr="009A06AB" w:rsidRDefault="009A06AB" w:rsidP="00D75A15">
      <w:pPr>
        <w:numPr>
          <w:ilvl w:val="0"/>
          <w:numId w:val="5"/>
        </w:numPr>
        <w:shd w:val="clear" w:color="auto" w:fill="FFFFFF"/>
        <w:spacing w:after="0" w:line="240" w:lineRule="auto"/>
        <w:ind w:left="57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A06AB">
        <w:rPr>
          <w:rFonts w:ascii="Times New Roman" w:eastAsia="Times New Roman" w:hAnsi="Times New Roman" w:cs="Times New Roman"/>
          <w:color w:val="000000"/>
          <w:sz w:val="28"/>
          <w:szCs w:val="28"/>
        </w:rPr>
        <w:t>Курта С.А., Хабер Н.В. Исследование взаимодействия хлористого винила с поверхностью высокодисперсной двуокиси кремния-аэросила. – Тезисы докл. 11 Всесоюзн конференции молодых ученых по физхимии., 1983, с.36.</w:t>
      </w:r>
    </w:p>
    <w:p w:rsidR="009A06AB" w:rsidRPr="009A06AB" w:rsidRDefault="009A06AB" w:rsidP="00D75A15">
      <w:pPr>
        <w:numPr>
          <w:ilvl w:val="0"/>
          <w:numId w:val="5"/>
        </w:numPr>
        <w:shd w:val="clear" w:color="auto" w:fill="FFFFFF"/>
        <w:spacing w:after="0" w:line="240" w:lineRule="auto"/>
        <w:ind w:left="57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A06AB">
        <w:rPr>
          <w:rFonts w:ascii="Times New Roman" w:eastAsia="Times New Roman" w:hAnsi="Times New Roman" w:cs="Times New Roman"/>
          <w:color w:val="000000"/>
          <w:sz w:val="28"/>
          <w:szCs w:val="28"/>
        </w:rPr>
        <w:t>Курта С.А. Тонкодисперсный высоконаполненный кремнеземом поливинилхлорид, его получение и применение в народном хозяйстве. – Областная научно-техническая конференция по химии и химической технологии, 1984, с.2</w:t>
      </w:r>
    </w:p>
    <w:p w:rsidR="009A06AB" w:rsidRPr="009A06AB" w:rsidRDefault="009A06AB" w:rsidP="00D75A15">
      <w:pPr>
        <w:numPr>
          <w:ilvl w:val="0"/>
          <w:numId w:val="5"/>
        </w:numPr>
        <w:shd w:val="clear" w:color="auto" w:fill="FFFFFF"/>
        <w:spacing w:after="0" w:line="240" w:lineRule="auto"/>
        <w:ind w:left="57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A06AB">
        <w:rPr>
          <w:rFonts w:ascii="Times New Roman" w:eastAsia="Times New Roman" w:hAnsi="Times New Roman" w:cs="Times New Roman"/>
          <w:color w:val="000000"/>
          <w:sz w:val="28"/>
          <w:szCs w:val="28"/>
        </w:rPr>
        <w:t>Курта С.А. Чуйко А.А., Хабер Н.В. Макаров С.А. Производство и применение аеросилов модифицированных поливинилхлоридом. – 2 Всесоюзная науч. техн. Конф. «Высоконаполненные полимерные композиционные материалы, развитие их производства и применение их в народном хозяйстве</w:t>
      </w:r>
      <w:proofErr w:type="gramStart"/>
      <w:r w:rsidRPr="009A06A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»., </w:t>
      </w:r>
      <w:proofErr w:type="gramEnd"/>
      <w:r w:rsidRPr="009A06AB">
        <w:rPr>
          <w:rFonts w:ascii="Times New Roman" w:eastAsia="Times New Roman" w:hAnsi="Times New Roman" w:cs="Times New Roman"/>
          <w:color w:val="000000"/>
          <w:sz w:val="28"/>
          <w:szCs w:val="28"/>
        </w:rPr>
        <w:t>ноябрь, 1984., Москва, с. 10.</w:t>
      </w:r>
    </w:p>
    <w:p w:rsidR="009A06AB" w:rsidRPr="009A06AB" w:rsidRDefault="009A06AB" w:rsidP="00D75A15">
      <w:pPr>
        <w:numPr>
          <w:ilvl w:val="0"/>
          <w:numId w:val="5"/>
        </w:numPr>
        <w:shd w:val="clear" w:color="auto" w:fill="FFFFFF"/>
        <w:spacing w:after="0" w:line="240" w:lineRule="auto"/>
        <w:ind w:left="57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A06AB">
        <w:rPr>
          <w:rFonts w:ascii="Times New Roman" w:eastAsia="Times New Roman" w:hAnsi="Times New Roman" w:cs="Times New Roman"/>
          <w:color w:val="000000"/>
          <w:sz w:val="28"/>
          <w:szCs w:val="28"/>
        </w:rPr>
        <w:t>Курта С.А., Хабер Н.В.,Хома М.И. Газофазная полимеризация винилхлорида на кремнеземах – перспективная технология получения новых полимеризационных материалов. – Тез. Докл. Всесоюзная конференция Состояние и перспективы развития технологических процессов хлорной промыщленности</w:t>
      </w:r>
      <w:proofErr w:type="gramStart"/>
      <w:r w:rsidRPr="009A06A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»., </w:t>
      </w:r>
      <w:proofErr w:type="gramEnd"/>
      <w:r w:rsidRPr="009A06AB">
        <w:rPr>
          <w:rFonts w:ascii="Times New Roman" w:eastAsia="Times New Roman" w:hAnsi="Times New Roman" w:cs="Times New Roman"/>
          <w:color w:val="000000"/>
          <w:sz w:val="28"/>
          <w:szCs w:val="28"/>
        </w:rPr>
        <w:t>Сумгаит, 1986, с. 9.</w:t>
      </w:r>
    </w:p>
    <w:p w:rsidR="009A06AB" w:rsidRPr="009A06AB" w:rsidRDefault="009A06AB" w:rsidP="00D75A15">
      <w:pPr>
        <w:numPr>
          <w:ilvl w:val="0"/>
          <w:numId w:val="5"/>
        </w:numPr>
        <w:shd w:val="clear" w:color="auto" w:fill="FFFFFF"/>
        <w:spacing w:after="0" w:line="240" w:lineRule="auto"/>
        <w:ind w:left="57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A06A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Курта С.А., Хабер М.В., Хома М.І. "Модифікація кремнеземів полівінілхлоридом - перспективна технологія одержання нових композиційних </w:t>
      </w:r>
      <w:proofErr w:type="gramStart"/>
      <w:r w:rsidRPr="009A06AB">
        <w:rPr>
          <w:rFonts w:ascii="Times New Roman" w:eastAsia="Times New Roman" w:hAnsi="Times New Roman" w:cs="Times New Roman"/>
          <w:color w:val="000000"/>
          <w:sz w:val="28"/>
          <w:szCs w:val="28"/>
        </w:rPr>
        <w:t>матер</w:t>
      </w:r>
      <w:proofErr w:type="gramEnd"/>
      <w:r w:rsidRPr="009A06AB">
        <w:rPr>
          <w:rFonts w:ascii="Times New Roman" w:eastAsia="Times New Roman" w:hAnsi="Times New Roman" w:cs="Times New Roman"/>
          <w:color w:val="000000"/>
          <w:sz w:val="28"/>
          <w:szCs w:val="28"/>
        </w:rPr>
        <w:t>іалів". Збірка тез доповідей І всесоюзної школи-семінара по хімії поверхні дисперсних тіл, Славськ, 1987р., ст. 9.</w:t>
      </w:r>
    </w:p>
    <w:p w:rsidR="009A06AB" w:rsidRPr="009A06AB" w:rsidRDefault="009A06AB" w:rsidP="00D75A15">
      <w:pPr>
        <w:numPr>
          <w:ilvl w:val="0"/>
          <w:numId w:val="5"/>
        </w:numPr>
        <w:shd w:val="clear" w:color="auto" w:fill="FFFFFF"/>
        <w:spacing w:after="0" w:line="240" w:lineRule="auto"/>
        <w:ind w:left="57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A06A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Курта С.А. "Синтез і властивості полівінілхлориду на поверхні кремнезему". Збірка тез доповідей ІІІ міжнародного симпозіуму по </w:t>
      </w:r>
      <w:proofErr w:type="gramStart"/>
      <w:r w:rsidRPr="009A06AB">
        <w:rPr>
          <w:rFonts w:ascii="Times New Roman" w:eastAsia="Times New Roman" w:hAnsi="Times New Roman" w:cs="Times New Roman"/>
          <w:color w:val="000000"/>
          <w:sz w:val="28"/>
          <w:szCs w:val="28"/>
        </w:rPr>
        <w:t>макромолекулах</w:t>
      </w:r>
      <w:proofErr w:type="gramEnd"/>
      <w:r w:rsidRPr="009A06A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"Полівінілхлорид", Чехословакія, Прага, 18-21 липня 1988р., ст. Р.62-І.</w:t>
      </w:r>
    </w:p>
    <w:p w:rsidR="009A06AB" w:rsidRPr="009A06AB" w:rsidRDefault="009A06AB" w:rsidP="00D75A15">
      <w:pPr>
        <w:numPr>
          <w:ilvl w:val="0"/>
          <w:numId w:val="5"/>
        </w:numPr>
        <w:shd w:val="clear" w:color="auto" w:fill="FFFFFF"/>
        <w:spacing w:after="0" w:line="240" w:lineRule="auto"/>
        <w:ind w:left="57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A06AB">
        <w:rPr>
          <w:rFonts w:ascii="Times New Roman" w:eastAsia="Times New Roman" w:hAnsi="Times New Roman" w:cs="Times New Roman"/>
          <w:color w:val="000000"/>
          <w:sz w:val="28"/>
          <w:szCs w:val="28"/>
        </w:rPr>
        <w:t>Курта С.А. "Синтез і властивості полівінілхлориду на поверхні кремнезему". Збірка тез доповідей ІІ всесоюзної школи-семінара по хімії поверхні дисперсних тіл, смт. Славськ, Львівська обл., 6-9 березня 1988 р., ст. 87</w:t>
      </w:r>
    </w:p>
    <w:p w:rsidR="009A06AB" w:rsidRPr="009A06AB" w:rsidRDefault="009A06AB" w:rsidP="00D75A15">
      <w:pPr>
        <w:numPr>
          <w:ilvl w:val="0"/>
          <w:numId w:val="5"/>
        </w:numPr>
        <w:shd w:val="clear" w:color="auto" w:fill="FFFFFF"/>
        <w:spacing w:after="0" w:line="240" w:lineRule="auto"/>
        <w:ind w:left="57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A06A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Курта С.А. "Кінетика і термодинаміка процесу емульсійної і газофазної полімеризації вінілхлориду на поверхні кремнезему". Збірка тез доповідей І міжнародного мікросимпозіуму "Радикальна полімеризація в гетерогенних системах", Чехословакія, </w:t>
      </w:r>
      <w:proofErr w:type="gramStart"/>
      <w:r w:rsidRPr="009A06AB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proofErr w:type="gramEnd"/>
      <w:r w:rsidRPr="009A06AB">
        <w:rPr>
          <w:rFonts w:ascii="Times New Roman" w:eastAsia="Times New Roman" w:hAnsi="Times New Roman" w:cs="Times New Roman"/>
          <w:color w:val="000000"/>
          <w:sz w:val="28"/>
          <w:szCs w:val="28"/>
        </w:rPr>
        <w:t>. Смоленіце, 10-14 квітня 1989р., Р6 ст. 447.</w:t>
      </w:r>
    </w:p>
    <w:p w:rsidR="009A06AB" w:rsidRPr="009A06AB" w:rsidRDefault="009A06AB" w:rsidP="00D75A15">
      <w:pPr>
        <w:numPr>
          <w:ilvl w:val="0"/>
          <w:numId w:val="5"/>
        </w:numPr>
        <w:shd w:val="clear" w:color="auto" w:fill="FFFFFF"/>
        <w:spacing w:after="0" w:line="240" w:lineRule="auto"/>
        <w:ind w:left="57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A06AB">
        <w:rPr>
          <w:rFonts w:ascii="Times New Roman" w:eastAsia="Times New Roman" w:hAnsi="Times New Roman" w:cs="Times New Roman"/>
          <w:color w:val="000000"/>
          <w:sz w:val="28"/>
          <w:szCs w:val="28"/>
        </w:rPr>
        <w:t>Курта С.А. "Модифікація полівінілхлориду на кремнеземній поверхні". Збірка тез доповідей IX наукової конференції "Модифікація полімерів", Польща, с. Поляніца Здрой, 25-30 вересня 1989 р., ст. 38, д. СН - 1.22.</w:t>
      </w:r>
    </w:p>
    <w:p w:rsidR="009A06AB" w:rsidRPr="009A06AB" w:rsidRDefault="009A06AB" w:rsidP="00D75A15">
      <w:pPr>
        <w:numPr>
          <w:ilvl w:val="0"/>
          <w:numId w:val="5"/>
        </w:numPr>
        <w:shd w:val="clear" w:color="auto" w:fill="FFFFFF"/>
        <w:spacing w:after="0" w:line="240" w:lineRule="auto"/>
        <w:ind w:left="57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A06AB">
        <w:rPr>
          <w:rFonts w:ascii="Times New Roman" w:eastAsia="Times New Roman" w:hAnsi="Times New Roman" w:cs="Times New Roman"/>
          <w:color w:val="000000"/>
          <w:sz w:val="28"/>
          <w:szCs w:val="28"/>
        </w:rPr>
        <w:t>Курта С.А., Курганський В.С. "Аналіз ПВХ методом хроматографії і ДТА". Збірка тез доповідей ІІІ міжнародного симпозіуму по аналізу полімерів і їх характеристиках, Чехословакія, м. Брно, 22-27 липня 1990 р., ст. Р-В-50.</w:t>
      </w:r>
    </w:p>
    <w:p w:rsidR="009A06AB" w:rsidRPr="009A06AB" w:rsidRDefault="009A06AB" w:rsidP="00D75A15">
      <w:pPr>
        <w:numPr>
          <w:ilvl w:val="0"/>
          <w:numId w:val="5"/>
        </w:numPr>
        <w:shd w:val="clear" w:color="auto" w:fill="FFFFFF"/>
        <w:spacing w:after="0" w:line="240" w:lineRule="auto"/>
        <w:ind w:left="57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A06AB">
        <w:rPr>
          <w:rFonts w:ascii="Times New Roman" w:eastAsia="Times New Roman" w:hAnsi="Times New Roman" w:cs="Times New Roman"/>
          <w:color w:val="000000"/>
          <w:sz w:val="28"/>
          <w:szCs w:val="28"/>
        </w:rPr>
        <w:t>Курта С.А., Курганський В.С., Хабер М.В., Токарєв В.С., Папірянський В.Л. "Взаємодія в полівінілхлоридній емульсії на границі розділу фаз і властивості водних розчинів функціональних поліпероксиді</w:t>
      </w:r>
      <w:proofErr w:type="gramStart"/>
      <w:r w:rsidRPr="009A06AB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proofErr w:type="gramEnd"/>
      <w:r w:rsidRPr="009A06AB">
        <w:rPr>
          <w:rFonts w:ascii="Times New Roman" w:eastAsia="Times New Roman" w:hAnsi="Times New Roman" w:cs="Times New Roman"/>
          <w:color w:val="000000"/>
          <w:sz w:val="28"/>
          <w:szCs w:val="28"/>
        </w:rPr>
        <w:t>". Збірка тез доповідей 8 Братіславської міжнародної конференції по полі</w:t>
      </w:r>
      <w:proofErr w:type="gramStart"/>
      <w:r w:rsidRPr="009A06AB">
        <w:rPr>
          <w:rFonts w:ascii="Times New Roman" w:eastAsia="Times New Roman" w:hAnsi="Times New Roman" w:cs="Times New Roman"/>
          <w:color w:val="000000"/>
          <w:sz w:val="28"/>
          <w:szCs w:val="28"/>
        </w:rPr>
        <w:t>мерах</w:t>
      </w:r>
      <w:proofErr w:type="gramEnd"/>
      <w:r w:rsidRPr="009A06A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"Властивості розчинів модифікованих полімерів", Чехословакія, Стара Лечна, Високі Татри, 11-14 червня 1991 р., ст. 82.</w:t>
      </w:r>
    </w:p>
    <w:p w:rsidR="009A06AB" w:rsidRPr="009A06AB" w:rsidRDefault="009A06AB" w:rsidP="00D75A15">
      <w:pPr>
        <w:numPr>
          <w:ilvl w:val="0"/>
          <w:numId w:val="5"/>
        </w:numPr>
        <w:shd w:val="clear" w:color="auto" w:fill="FFFFFF"/>
        <w:spacing w:after="0" w:line="240" w:lineRule="auto"/>
        <w:ind w:left="57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A06A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Курта С.А., Хабер М.В. "Модифікація карбамідоформальдегідних смол </w:t>
      </w:r>
      <w:proofErr w:type="gramStart"/>
      <w:r w:rsidRPr="009A06AB"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proofErr w:type="gramEnd"/>
      <w:r w:rsidRPr="009A06A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gramStart"/>
      <w:r w:rsidRPr="009A06AB">
        <w:rPr>
          <w:rFonts w:ascii="Times New Roman" w:eastAsia="Times New Roman" w:hAnsi="Times New Roman" w:cs="Times New Roman"/>
          <w:color w:val="000000"/>
          <w:sz w:val="28"/>
          <w:szCs w:val="28"/>
        </w:rPr>
        <w:t>стад</w:t>
      </w:r>
      <w:proofErr w:type="gramEnd"/>
      <w:r w:rsidRPr="009A06AB">
        <w:rPr>
          <w:rFonts w:ascii="Times New Roman" w:eastAsia="Times New Roman" w:hAnsi="Times New Roman" w:cs="Times New Roman"/>
          <w:color w:val="000000"/>
          <w:sz w:val="28"/>
          <w:szCs w:val="28"/>
        </w:rPr>
        <w:t>ії поліконденсації". Збірка тез доповідей XI міжнародної наукової конференції "Модифікація полімерів", Польща, с. Душніки Здрой, 26-30 вересня 1993 р., ст. 241.</w:t>
      </w:r>
    </w:p>
    <w:p w:rsidR="009A06AB" w:rsidRPr="009A06AB" w:rsidRDefault="009A06AB" w:rsidP="00D75A15">
      <w:pPr>
        <w:numPr>
          <w:ilvl w:val="0"/>
          <w:numId w:val="5"/>
        </w:numPr>
        <w:shd w:val="clear" w:color="auto" w:fill="FFFFFF"/>
        <w:spacing w:after="0" w:line="240" w:lineRule="auto"/>
        <w:ind w:left="57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A06AB">
        <w:rPr>
          <w:rFonts w:ascii="Times New Roman" w:eastAsia="Times New Roman" w:hAnsi="Times New Roman" w:cs="Times New Roman"/>
          <w:color w:val="000000"/>
          <w:sz w:val="28"/>
          <w:szCs w:val="28"/>
        </w:rPr>
        <w:t>Тези доповіді Курти С.А., Хабера М.В. "Модифікація карбамідоформальдегідних смол латексом ПВХ". Збірка тез доповідей XIІ міжнародної наукової конференції "Модифікація полімерів", Польща, с. Кудова, 11-15 вересня 1995 р., ст. 156.</w:t>
      </w:r>
    </w:p>
    <w:p w:rsidR="009A06AB" w:rsidRPr="009A06AB" w:rsidRDefault="009A06AB" w:rsidP="00D75A15">
      <w:pPr>
        <w:numPr>
          <w:ilvl w:val="0"/>
          <w:numId w:val="5"/>
        </w:numPr>
        <w:shd w:val="clear" w:color="auto" w:fill="FFFFFF"/>
        <w:spacing w:after="0" w:line="240" w:lineRule="auto"/>
        <w:ind w:left="57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A06A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Курта С.А., Хабер М.В. "Синтез, структура і властивості поліакриламілу". Збірка тез доповідей міжнародного симпозіуму </w:t>
      </w:r>
      <w:proofErr w:type="gramStart"/>
      <w:r w:rsidRPr="009A06AB">
        <w:rPr>
          <w:rFonts w:ascii="Times New Roman" w:eastAsia="Times New Roman" w:hAnsi="Times New Roman" w:cs="Times New Roman"/>
          <w:color w:val="000000"/>
          <w:sz w:val="28"/>
          <w:szCs w:val="28"/>
        </w:rPr>
        <w:t>по</w:t>
      </w:r>
      <w:proofErr w:type="gramEnd"/>
      <w:r w:rsidRPr="009A06A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макромолекулах. Чехія, Прага, 15-18 липня 1996 р., ст. 14-15.</w:t>
      </w:r>
    </w:p>
    <w:p w:rsidR="009A06AB" w:rsidRPr="009A06AB" w:rsidRDefault="009A06AB" w:rsidP="00D75A15">
      <w:pPr>
        <w:numPr>
          <w:ilvl w:val="0"/>
          <w:numId w:val="5"/>
        </w:numPr>
        <w:shd w:val="clear" w:color="auto" w:fill="FFFFFF"/>
        <w:spacing w:after="0" w:line="240" w:lineRule="auto"/>
        <w:ind w:left="57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A06AB">
        <w:rPr>
          <w:rFonts w:ascii="Times New Roman" w:eastAsia="Times New Roman" w:hAnsi="Times New Roman" w:cs="Times New Roman"/>
          <w:color w:val="000000"/>
          <w:sz w:val="28"/>
          <w:szCs w:val="28"/>
        </w:rPr>
        <w:t>Курта С.А., Хабер М.В. "</w:t>
      </w:r>
      <w:proofErr w:type="gramStart"/>
      <w:r w:rsidRPr="009A06AB">
        <w:rPr>
          <w:rFonts w:ascii="Times New Roman" w:eastAsia="Times New Roman" w:hAnsi="Times New Roman" w:cs="Times New Roman"/>
          <w:color w:val="000000"/>
          <w:sz w:val="28"/>
          <w:szCs w:val="28"/>
        </w:rPr>
        <w:t>Пл</w:t>
      </w:r>
      <w:proofErr w:type="gramEnd"/>
      <w:r w:rsidRPr="009A06AB">
        <w:rPr>
          <w:rFonts w:ascii="Times New Roman" w:eastAsia="Times New Roman" w:hAnsi="Times New Roman" w:cs="Times New Roman"/>
          <w:color w:val="000000"/>
          <w:sz w:val="28"/>
          <w:szCs w:val="28"/>
        </w:rPr>
        <w:t>івкоутворюючі властивості модифікованого ПВХ латексу ". Збірка тез доповідей XIІI міжнародної наукової конференції "Модифікація полімері</w:t>
      </w:r>
      <w:proofErr w:type="gramStart"/>
      <w:r w:rsidRPr="009A06AB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proofErr w:type="gramEnd"/>
      <w:r w:rsidRPr="009A06AB">
        <w:rPr>
          <w:rFonts w:ascii="Times New Roman" w:eastAsia="Times New Roman" w:hAnsi="Times New Roman" w:cs="Times New Roman"/>
          <w:color w:val="000000"/>
          <w:sz w:val="28"/>
          <w:szCs w:val="28"/>
        </w:rPr>
        <w:t>". Польща, с. Кудова, 11-19 вересня 1997 р., ст. 18.</w:t>
      </w:r>
    </w:p>
    <w:p w:rsidR="009A06AB" w:rsidRPr="009A06AB" w:rsidRDefault="009A06AB" w:rsidP="00D75A15">
      <w:pPr>
        <w:numPr>
          <w:ilvl w:val="0"/>
          <w:numId w:val="5"/>
        </w:numPr>
        <w:shd w:val="clear" w:color="auto" w:fill="FFFFFF"/>
        <w:spacing w:after="0" w:line="240" w:lineRule="auto"/>
        <w:ind w:left="57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A06A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Курта С.А., Хабер М.В. "Модифікація карбамідоформальдегідних смол </w:t>
      </w:r>
      <w:proofErr w:type="gramStart"/>
      <w:r w:rsidRPr="009A06AB"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proofErr w:type="gramEnd"/>
      <w:r w:rsidRPr="009A06A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gramStart"/>
      <w:r w:rsidRPr="009A06AB">
        <w:rPr>
          <w:rFonts w:ascii="Times New Roman" w:eastAsia="Times New Roman" w:hAnsi="Times New Roman" w:cs="Times New Roman"/>
          <w:color w:val="000000"/>
          <w:sz w:val="28"/>
          <w:szCs w:val="28"/>
        </w:rPr>
        <w:t>стад</w:t>
      </w:r>
      <w:proofErr w:type="gramEnd"/>
      <w:r w:rsidRPr="009A06A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ії поліконденсації". Збірка тез доповідей української конференції "Полімерні </w:t>
      </w:r>
      <w:proofErr w:type="gramStart"/>
      <w:r w:rsidRPr="009A06AB">
        <w:rPr>
          <w:rFonts w:ascii="Times New Roman" w:eastAsia="Times New Roman" w:hAnsi="Times New Roman" w:cs="Times New Roman"/>
          <w:color w:val="000000"/>
          <w:sz w:val="28"/>
          <w:szCs w:val="28"/>
        </w:rPr>
        <w:t>пл</w:t>
      </w:r>
      <w:proofErr w:type="gramEnd"/>
      <w:r w:rsidRPr="009A06AB">
        <w:rPr>
          <w:rFonts w:ascii="Times New Roman" w:eastAsia="Times New Roman" w:hAnsi="Times New Roman" w:cs="Times New Roman"/>
          <w:color w:val="000000"/>
          <w:sz w:val="28"/>
          <w:szCs w:val="28"/>
        </w:rPr>
        <w:t>івкоутворювачі", Харків, 10-15 вересня 1997 р., ст. 45.</w:t>
      </w:r>
    </w:p>
    <w:p w:rsidR="009A06AB" w:rsidRPr="009A06AB" w:rsidRDefault="009A06AB" w:rsidP="00D75A15">
      <w:pPr>
        <w:numPr>
          <w:ilvl w:val="0"/>
          <w:numId w:val="5"/>
        </w:numPr>
        <w:shd w:val="clear" w:color="auto" w:fill="FFFFFF"/>
        <w:spacing w:after="0" w:line="240" w:lineRule="auto"/>
        <w:ind w:left="57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A06AB">
        <w:rPr>
          <w:rFonts w:ascii="Times New Roman" w:eastAsia="Times New Roman" w:hAnsi="Times New Roman" w:cs="Times New Roman"/>
          <w:color w:val="000000"/>
          <w:sz w:val="28"/>
          <w:szCs w:val="28"/>
        </w:rPr>
        <w:t>Курта С.А."Синтез і модифікація низькотоксичних карбамідоформальдегідних смол". Збірка тез доповідей звітної наукової конференції кафедр Прикарпатського університету за 1997р., Івано-Франківск, 7-8 квітня 1998 р., ст. 6.</w:t>
      </w:r>
    </w:p>
    <w:p w:rsidR="009A06AB" w:rsidRPr="009A06AB" w:rsidRDefault="009A06AB" w:rsidP="00D75A15">
      <w:pPr>
        <w:numPr>
          <w:ilvl w:val="0"/>
          <w:numId w:val="5"/>
        </w:numPr>
        <w:shd w:val="clear" w:color="auto" w:fill="FFFFFF"/>
        <w:spacing w:after="0" w:line="240" w:lineRule="auto"/>
        <w:ind w:left="57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A06AB">
        <w:rPr>
          <w:rFonts w:ascii="Times New Roman" w:eastAsia="Times New Roman" w:hAnsi="Times New Roman" w:cs="Times New Roman"/>
          <w:color w:val="000000"/>
          <w:sz w:val="28"/>
          <w:szCs w:val="28"/>
        </w:rPr>
        <w:t>Курта С.А., Хабер М.В. "Аналіз полівінілхлориду методом хроматографії". Збірка тез доповідей 28 міжнародної конференції по вакуумній мікробалансовій технології, Київ, ІХП АН України, 23-25 травня 1999 р., ст. 23.</w:t>
      </w:r>
    </w:p>
    <w:p w:rsidR="009A06AB" w:rsidRPr="009A06AB" w:rsidRDefault="009A06AB" w:rsidP="00D75A15">
      <w:pPr>
        <w:numPr>
          <w:ilvl w:val="0"/>
          <w:numId w:val="5"/>
        </w:numPr>
        <w:shd w:val="clear" w:color="auto" w:fill="FFFFFF"/>
        <w:spacing w:after="0" w:line="240" w:lineRule="auto"/>
        <w:ind w:left="57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A06AB">
        <w:rPr>
          <w:rFonts w:ascii="Times New Roman" w:eastAsia="Times New Roman" w:hAnsi="Times New Roman" w:cs="Times New Roman"/>
          <w:color w:val="000000"/>
          <w:sz w:val="28"/>
          <w:szCs w:val="28"/>
        </w:rPr>
        <w:t>Курта С.А., Хабер М.В. "Аналіз ПВХ методом ДТА". Збірка тез доповідей XIV міжнародної наукової конференції "Модифікація полімерів", Польща, с. Кудова Здрой, 26-30 вересня 1999 р., ст. 5.</w:t>
      </w:r>
    </w:p>
    <w:p w:rsidR="009A06AB" w:rsidRPr="009A06AB" w:rsidRDefault="009A06AB" w:rsidP="00D75A15">
      <w:pPr>
        <w:numPr>
          <w:ilvl w:val="0"/>
          <w:numId w:val="5"/>
        </w:numPr>
        <w:shd w:val="clear" w:color="auto" w:fill="FFFFFF"/>
        <w:spacing w:after="0" w:line="240" w:lineRule="auto"/>
        <w:ind w:left="57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A06A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Курти С.А., Хабера М.В., Федорченко С.В. "Синтез карбамідоформальдегідних смол </w:t>
      </w:r>
      <w:proofErr w:type="gramStart"/>
      <w:r w:rsidRPr="009A06AB"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proofErr w:type="gramEnd"/>
      <w:r w:rsidRPr="009A06A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основі форконденсату". Збірка тез доповідей XV міжнародної наукової конференції "Модифікація полімерів", Польща, с</w:t>
      </w:r>
      <w:proofErr w:type="gramStart"/>
      <w:r w:rsidRPr="009A06AB">
        <w:rPr>
          <w:rFonts w:ascii="Times New Roman" w:eastAsia="Times New Roman" w:hAnsi="Times New Roman" w:cs="Times New Roman"/>
          <w:color w:val="000000"/>
          <w:sz w:val="28"/>
          <w:szCs w:val="28"/>
        </w:rPr>
        <w:t>.С</w:t>
      </w:r>
      <w:proofErr w:type="gramEnd"/>
      <w:r w:rsidRPr="009A06AB">
        <w:rPr>
          <w:rFonts w:ascii="Times New Roman" w:eastAsia="Times New Roman" w:hAnsi="Times New Roman" w:cs="Times New Roman"/>
          <w:color w:val="000000"/>
          <w:sz w:val="28"/>
          <w:szCs w:val="28"/>
        </w:rPr>
        <w:t>вірадов Здрой, 19-21 вересня 2001 р., ст. 314-318.</w:t>
      </w:r>
    </w:p>
    <w:p w:rsidR="009A06AB" w:rsidRPr="009A06AB" w:rsidRDefault="009A06AB" w:rsidP="00D75A15">
      <w:pPr>
        <w:numPr>
          <w:ilvl w:val="0"/>
          <w:numId w:val="5"/>
        </w:numPr>
        <w:shd w:val="clear" w:color="auto" w:fill="FFFFFF"/>
        <w:spacing w:after="0" w:line="240" w:lineRule="auto"/>
        <w:ind w:left="57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A06AB">
        <w:rPr>
          <w:rFonts w:ascii="Times New Roman" w:eastAsia="Times New Roman" w:hAnsi="Times New Roman" w:cs="Times New Roman"/>
          <w:color w:val="000000"/>
          <w:sz w:val="28"/>
          <w:szCs w:val="28"/>
        </w:rPr>
        <w:t>Курти С.А., Хабера М.В., Федорченко С.В. "</w:t>
      </w:r>
      <w:proofErr w:type="gramStart"/>
      <w:r w:rsidRPr="009A06AB">
        <w:rPr>
          <w:rFonts w:ascii="Times New Roman" w:eastAsia="Times New Roman" w:hAnsi="Times New Roman" w:cs="Times New Roman"/>
          <w:color w:val="000000"/>
          <w:sz w:val="28"/>
          <w:szCs w:val="28"/>
        </w:rPr>
        <w:t>Досл</w:t>
      </w:r>
      <w:proofErr w:type="gramEnd"/>
      <w:r w:rsidRPr="009A06AB">
        <w:rPr>
          <w:rFonts w:ascii="Times New Roman" w:eastAsia="Times New Roman" w:hAnsi="Times New Roman" w:cs="Times New Roman"/>
          <w:color w:val="000000"/>
          <w:sz w:val="28"/>
          <w:szCs w:val="28"/>
        </w:rPr>
        <w:t>ідження процесу утилізації відходів виробництва карбамідоформальдегідних смол". Збірка тез доповідей Всеукраїнської науково-технічної конференції "Хімія і хімічна технологія -2002", Україна, м. Дніпропетровськ, 24-25 квітня 2002 р., ст. 100-101.</w:t>
      </w:r>
    </w:p>
    <w:p w:rsidR="009A06AB" w:rsidRPr="009A06AB" w:rsidRDefault="009A06AB" w:rsidP="00D75A15">
      <w:pPr>
        <w:numPr>
          <w:ilvl w:val="0"/>
          <w:numId w:val="5"/>
        </w:numPr>
        <w:shd w:val="clear" w:color="auto" w:fill="FFFFFF"/>
        <w:spacing w:after="0" w:line="240" w:lineRule="auto"/>
        <w:ind w:left="57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A06A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Курти С.А., Федорченко С.В., Хабера М.В. “Модифікація карбамідоформальдегідних смол </w:t>
      </w:r>
      <w:proofErr w:type="gramStart"/>
      <w:r w:rsidRPr="009A06AB"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proofErr w:type="gramEnd"/>
      <w:r w:rsidRPr="009A06A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gramStart"/>
      <w:r w:rsidRPr="009A06AB">
        <w:rPr>
          <w:rFonts w:ascii="Times New Roman" w:eastAsia="Times New Roman" w:hAnsi="Times New Roman" w:cs="Times New Roman"/>
          <w:color w:val="000000"/>
          <w:sz w:val="28"/>
          <w:szCs w:val="28"/>
        </w:rPr>
        <w:t>стад</w:t>
      </w:r>
      <w:proofErr w:type="gramEnd"/>
      <w:r w:rsidRPr="009A06A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ії поліконденсації”. Збірка тез доповідей ІІ Українсько-польської наукової конференції “Полімери </w:t>
      </w:r>
      <w:proofErr w:type="gramStart"/>
      <w:r w:rsidRPr="009A06AB">
        <w:rPr>
          <w:rFonts w:ascii="Times New Roman" w:eastAsia="Times New Roman" w:hAnsi="Times New Roman" w:cs="Times New Roman"/>
          <w:color w:val="000000"/>
          <w:sz w:val="28"/>
          <w:szCs w:val="28"/>
        </w:rPr>
        <w:t>спец</w:t>
      </w:r>
      <w:proofErr w:type="gramEnd"/>
      <w:r w:rsidRPr="009A06AB">
        <w:rPr>
          <w:rFonts w:ascii="Times New Roman" w:eastAsia="Times New Roman" w:hAnsi="Times New Roman" w:cs="Times New Roman"/>
          <w:color w:val="000000"/>
          <w:sz w:val="28"/>
          <w:szCs w:val="28"/>
        </w:rPr>
        <w:t>іального призначення”, Україна, м. Дніпропетровськ, 27-31 травня 2002 р., ст. 19.</w:t>
      </w:r>
    </w:p>
    <w:p w:rsidR="009A06AB" w:rsidRPr="009A06AB" w:rsidRDefault="009A06AB" w:rsidP="00D75A15">
      <w:pPr>
        <w:numPr>
          <w:ilvl w:val="0"/>
          <w:numId w:val="5"/>
        </w:numPr>
        <w:shd w:val="clear" w:color="auto" w:fill="FFFFFF"/>
        <w:spacing w:after="0" w:line="240" w:lineRule="auto"/>
        <w:ind w:left="57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A06A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Курта С.А., Федорченко С.В., Хабер М.В. Модифікація карбамідоформальдегідних смол </w:t>
      </w:r>
      <w:proofErr w:type="gramStart"/>
      <w:r w:rsidRPr="009A06AB"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proofErr w:type="gramEnd"/>
      <w:r w:rsidRPr="009A06A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gramStart"/>
      <w:r w:rsidRPr="009A06AB">
        <w:rPr>
          <w:rFonts w:ascii="Times New Roman" w:eastAsia="Times New Roman" w:hAnsi="Times New Roman" w:cs="Times New Roman"/>
          <w:color w:val="000000"/>
          <w:sz w:val="28"/>
          <w:szCs w:val="28"/>
        </w:rPr>
        <w:t>стад</w:t>
      </w:r>
      <w:proofErr w:type="gramEnd"/>
      <w:r w:rsidRPr="009A06AB">
        <w:rPr>
          <w:rFonts w:ascii="Times New Roman" w:eastAsia="Times New Roman" w:hAnsi="Times New Roman" w:cs="Times New Roman"/>
          <w:color w:val="000000"/>
          <w:sz w:val="28"/>
          <w:szCs w:val="28"/>
        </w:rPr>
        <w:t>ії поліконденсації // Праці ІІ Українсько-польської наукової конференції “Полімери спеціального призначення”, Україна, м. Дніпропетровськ, 27-31 травня 2002.- С.19</w:t>
      </w:r>
    </w:p>
    <w:p w:rsidR="009A06AB" w:rsidRPr="009A06AB" w:rsidRDefault="009A06AB" w:rsidP="00D75A15">
      <w:pPr>
        <w:numPr>
          <w:ilvl w:val="0"/>
          <w:numId w:val="5"/>
        </w:numPr>
        <w:shd w:val="clear" w:color="auto" w:fill="FFFFFF"/>
        <w:spacing w:after="0" w:line="240" w:lineRule="auto"/>
        <w:ind w:left="57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A06AB">
        <w:rPr>
          <w:rFonts w:ascii="Times New Roman" w:eastAsia="Times New Roman" w:hAnsi="Times New Roman" w:cs="Times New Roman"/>
          <w:color w:val="000000"/>
          <w:sz w:val="28"/>
          <w:szCs w:val="28"/>
        </w:rPr>
        <w:t>Курта С.А., Микитин І.М., Хабер М.В. Вивченя характеристик промислового каталізатора оксіхлоруваня етилену в процесі експлуатації // Тези доповідей Ι Міжнародної науково-технічної конференції студентів та аспірантів „хімія і сучасні технології”, м</w:t>
      </w:r>
      <w:proofErr w:type="gramStart"/>
      <w:r w:rsidRPr="009A06AB">
        <w:rPr>
          <w:rFonts w:ascii="Times New Roman" w:eastAsia="Times New Roman" w:hAnsi="Times New Roman" w:cs="Times New Roman"/>
          <w:color w:val="000000"/>
          <w:sz w:val="28"/>
          <w:szCs w:val="28"/>
        </w:rPr>
        <w:t>.Д</w:t>
      </w:r>
      <w:proofErr w:type="gramEnd"/>
      <w:r w:rsidRPr="009A06AB">
        <w:rPr>
          <w:rFonts w:ascii="Times New Roman" w:eastAsia="Times New Roman" w:hAnsi="Times New Roman" w:cs="Times New Roman"/>
          <w:color w:val="000000"/>
          <w:sz w:val="28"/>
          <w:szCs w:val="28"/>
        </w:rPr>
        <w:t>ніпропетровськ, 26-28 травня 2003 р. – с.162-163.</w:t>
      </w:r>
    </w:p>
    <w:p w:rsidR="009A06AB" w:rsidRPr="009A06AB" w:rsidRDefault="009A06AB" w:rsidP="00D75A15">
      <w:pPr>
        <w:numPr>
          <w:ilvl w:val="0"/>
          <w:numId w:val="5"/>
        </w:numPr>
        <w:shd w:val="clear" w:color="auto" w:fill="FFFFFF"/>
        <w:spacing w:after="0" w:line="240" w:lineRule="auto"/>
        <w:ind w:left="57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A06AB">
        <w:rPr>
          <w:rFonts w:ascii="Times New Roman" w:eastAsia="Times New Roman" w:hAnsi="Times New Roman" w:cs="Times New Roman"/>
          <w:color w:val="000000"/>
          <w:sz w:val="28"/>
          <w:szCs w:val="28"/>
        </w:rPr>
        <w:t>Курта С.А., Закржевський О. Експериментальне дослідженя методу переробки хлорорганічних відходів виробнитцтва 1,2-дихлоретану // Тези доповідей Ι Міжнародної науково-технічної конференції студентів та аспірантів „хімія і сучасні технології”, м</w:t>
      </w:r>
      <w:proofErr w:type="gramStart"/>
      <w:r w:rsidRPr="009A06AB">
        <w:rPr>
          <w:rFonts w:ascii="Times New Roman" w:eastAsia="Times New Roman" w:hAnsi="Times New Roman" w:cs="Times New Roman"/>
          <w:color w:val="000000"/>
          <w:sz w:val="28"/>
          <w:szCs w:val="28"/>
        </w:rPr>
        <w:t>.Д</w:t>
      </w:r>
      <w:proofErr w:type="gramEnd"/>
      <w:r w:rsidRPr="009A06AB">
        <w:rPr>
          <w:rFonts w:ascii="Times New Roman" w:eastAsia="Times New Roman" w:hAnsi="Times New Roman" w:cs="Times New Roman"/>
          <w:color w:val="000000"/>
          <w:sz w:val="28"/>
          <w:szCs w:val="28"/>
        </w:rPr>
        <w:t>ніпропетровськ, 26-28 травня 2003 р.-с.163.</w:t>
      </w:r>
    </w:p>
    <w:p w:rsidR="009A06AB" w:rsidRPr="009A06AB" w:rsidRDefault="009A06AB" w:rsidP="00D75A15">
      <w:pPr>
        <w:numPr>
          <w:ilvl w:val="0"/>
          <w:numId w:val="5"/>
        </w:numPr>
        <w:shd w:val="clear" w:color="auto" w:fill="FFFFFF"/>
        <w:spacing w:after="0" w:line="240" w:lineRule="auto"/>
        <w:ind w:left="57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A06A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Федорченко С.В., Курта С.А.. Хабер М.В. </w:t>
      </w:r>
      <w:proofErr w:type="gramStart"/>
      <w:r w:rsidRPr="009A06AB">
        <w:rPr>
          <w:rFonts w:ascii="Times New Roman" w:eastAsia="Times New Roman" w:hAnsi="Times New Roman" w:cs="Times New Roman"/>
          <w:color w:val="000000"/>
          <w:sz w:val="28"/>
          <w:szCs w:val="28"/>
        </w:rPr>
        <w:t>Досл</w:t>
      </w:r>
      <w:proofErr w:type="gramEnd"/>
      <w:r w:rsidRPr="009A06AB">
        <w:rPr>
          <w:rFonts w:ascii="Times New Roman" w:eastAsia="Times New Roman" w:hAnsi="Times New Roman" w:cs="Times New Roman"/>
          <w:color w:val="000000"/>
          <w:sz w:val="28"/>
          <w:szCs w:val="28"/>
        </w:rPr>
        <w:t>ідження технологічних особливостей одержання низькотоксичних карбамідоформальдегідних смол на основі форконденсату // Праці V Української конференції молодих вчених з високомолекулярних сполук , Київ, 20-21 травня 2003. – С.104.</w:t>
      </w:r>
    </w:p>
    <w:p w:rsidR="009A06AB" w:rsidRPr="009A06AB" w:rsidRDefault="009A06AB" w:rsidP="00D75A15">
      <w:pPr>
        <w:numPr>
          <w:ilvl w:val="0"/>
          <w:numId w:val="5"/>
        </w:numPr>
        <w:shd w:val="clear" w:color="auto" w:fill="FFFFFF"/>
        <w:spacing w:after="0" w:line="240" w:lineRule="auto"/>
        <w:ind w:left="57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A06AB">
        <w:rPr>
          <w:rFonts w:ascii="Times New Roman" w:eastAsia="Times New Roman" w:hAnsi="Times New Roman" w:cs="Times New Roman"/>
          <w:color w:val="000000"/>
          <w:sz w:val="28"/>
          <w:szCs w:val="28"/>
        </w:rPr>
        <w:t>Курта С.А..Микитин І.М.Вивчення ефективності використаня етилену в процесі оксихлоруваня етилену в 1,2-дихлоретан // Збірник тез доповідей ΙΙΙ науково-технічної конференції ”Поступ в нафтогазопереробній та нафтохімічній промисловості ”,Украіна,м</w:t>
      </w:r>
      <w:proofErr w:type="gramStart"/>
      <w:r w:rsidRPr="009A06AB">
        <w:rPr>
          <w:rFonts w:ascii="Times New Roman" w:eastAsia="Times New Roman" w:hAnsi="Times New Roman" w:cs="Times New Roman"/>
          <w:color w:val="000000"/>
          <w:sz w:val="28"/>
          <w:szCs w:val="28"/>
        </w:rPr>
        <w:t>.Л</w:t>
      </w:r>
      <w:proofErr w:type="gramEnd"/>
      <w:r w:rsidRPr="009A06AB">
        <w:rPr>
          <w:rFonts w:ascii="Times New Roman" w:eastAsia="Times New Roman" w:hAnsi="Times New Roman" w:cs="Times New Roman"/>
          <w:color w:val="000000"/>
          <w:sz w:val="28"/>
          <w:szCs w:val="28"/>
        </w:rPr>
        <w:t>ьвів,14-16 вересня 2004 р –с.316-317.</w:t>
      </w:r>
    </w:p>
    <w:p w:rsidR="009A06AB" w:rsidRPr="009A06AB" w:rsidRDefault="009A06AB" w:rsidP="00D75A15">
      <w:pPr>
        <w:numPr>
          <w:ilvl w:val="0"/>
          <w:numId w:val="5"/>
        </w:numPr>
        <w:shd w:val="clear" w:color="auto" w:fill="FFFFFF"/>
        <w:spacing w:after="0" w:line="240" w:lineRule="auto"/>
        <w:ind w:left="57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A06AB">
        <w:rPr>
          <w:rFonts w:ascii="Times New Roman" w:eastAsia="Times New Roman" w:hAnsi="Times New Roman" w:cs="Times New Roman"/>
          <w:color w:val="000000"/>
          <w:sz w:val="28"/>
          <w:szCs w:val="28"/>
        </w:rPr>
        <w:t>Курта С.А..Закржевський О. Утилізація хлорорганічних відходів з виробництва вінілхлориду // Збірник тез доповідей 111 науково-технічної конференції ”Поступ в нафтогазопереробній та нафтохімічній промисловості ”,Украіна,м</w:t>
      </w:r>
      <w:proofErr w:type="gramStart"/>
      <w:r w:rsidRPr="009A06AB">
        <w:rPr>
          <w:rFonts w:ascii="Times New Roman" w:eastAsia="Times New Roman" w:hAnsi="Times New Roman" w:cs="Times New Roman"/>
          <w:color w:val="000000"/>
          <w:sz w:val="28"/>
          <w:szCs w:val="28"/>
        </w:rPr>
        <w:t>.Л</w:t>
      </w:r>
      <w:proofErr w:type="gramEnd"/>
      <w:r w:rsidRPr="009A06AB">
        <w:rPr>
          <w:rFonts w:ascii="Times New Roman" w:eastAsia="Times New Roman" w:hAnsi="Times New Roman" w:cs="Times New Roman"/>
          <w:color w:val="000000"/>
          <w:sz w:val="28"/>
          <w:szCs w:val="28"/>
        </w:rPr>
        <w:t>ьвів,14-16 вересня 2004 р –с.322.</w:t>
      </w:r>
    </w:p>
    <w:p w:rsidR="009A06AB" w:rsidRPr="009A06AB" w:rsidRDefault="009A06AB" w:rsidP="00D75A15">
      <w:pPr>
        <w:numPr>
          <w:ilvl w:val="0"/>
          <w:numId w:val="5"/>
        </w:numPr>
        <w:shd w:val="clear" w:color="auto" w:fill="FFFFFF"/>
        <w:spacing w:after="0" w:line="240" w:lineRule="auto"/>
        <w:ind w:left="57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</w:pPr>
      <w:r w:rsidRPr="009A06AB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 xml:space="preserve">Kurta S., Zakrzhevsky A. / Utilization of the chlororganic waste by the method polymerization of there // III Polish-Ukrainian Conference “Polymers of special applications”, Radom, Poland, 2004, </w:t>
      </w:r>
      <w:r w:rsidRPr="009A06AB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9A06AB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. 9.</w:t>
      </w:r>
    </w:p>
    <w:p w:rsidR="009A06AB" w:rsidRPr="009A06AB" w:rsidRDefault="009A06AB" w:rsidP="00D75A15">
      <w:pPr>
        <w:numPr>
          <w:ilvl w:val="0"/>
          <w:numId w:val="5"/>
        </w:numPr>
        <w:shd w:val="clear" w:color="auto" w:fill="FFFFFF"/>
        <w:spacing w:after="0" w:line="240" w:lineRule="auto"/>
        <w:ind w:left="57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A06AB">
        <w:rPr>
          <w:rFonts w:ascii="Times New Roman" w:eastAsia="Times New Roman" w:hAnsi="Times New Roman" w:cs="Times New Roman"/>
          <w:color w:val="000000"/>
          <w:sz w:val="28"/>
          <w:szCs w:val="28"/>
        </w:rPr>
        <w:t>Закржевський О., Курта С.А, Хабер М.В. Ефективність роботи ректифікаційних колон виробництва 1,2-дихлоретану. Матеріали 8-міжнародної наук.практ конференції:»Наука і освіта -2005»,Україна, м</w:t>
      </w:r>
      <w:proofErr w:type="gramStart"/>
      <w:r w:rsidRPr="009A06AB">
        <w:rPr>
          <w:rFonts w:ascii="Times New Roman" w:eastAsia="Times New Roman" w:hAnsi="Times New Roman" w:cs="Times New Roman"/>
          <w:color w:val="000000"/>
          <w:sz w:val="28"/>
          <w:szCs w:val="28"/>
        </w:rPr>
        <w:t>.Д</w:t>
      </w:r>
      <w:proofErr w:type="gramEnd"/>
      <w:r w:rsidRPr="009A06AB">
        <w:rPr>
          <w:rFonts w:ascii="Times New Roman" w:eastAsia="Times New Roman" w:hAnsi="Times New Roman" w:cs="Times New Roman"/>
          <w:color w:val="000000"/>
          <w:sz w:val="28"/>
          <w:szCs w:val="28"/>
        </w:rPr>
        <w:t>ніпропетровськ ,7-21 лютого 2005р.сер.:Хімія,том.70 с.13-14.</w:t>
      </w:r>
    </w:p>
    <w:p w:rsidR="009A06AB" w:rsidRPr="009A06AB" w:rsidRDefault="009A06AB" w:rsidP="00D75A15">
      <w:pPr>
        <w:numPr>
          <w:ilvl w:val="0"/>
          <w:numId w:val="5"/>
        </w:numPr>
        <w:shd w:val="clear" w:color="auto" w:fill="FFFFFF"/>
        <w:spacing w:after="0" w:line="240" w:lineRule="auto"/>
        <w:ind w:left="57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A06AB">
        <w:rPr>
          <w:rFonts w:ascii="Times New Roman" w:eastAsia="Times New Roman" w:hAnsi="Times New Roman" w:cs="Times New Roman"/>
          <w:color w:val="000000"/>
          <w:sz w:val="28"/>
          <w:szCs w:val="28"/>
        </w:rPr>
        <w:t>Курта С.А., Микитин І.М., Хабер М.В. Гранулометричний склад каталізатора процесу оксіхлорування етилену // Матеріали 8-міжнародної наук.практ конференції:»Наука і освіта -2005»,Україна, м</w:t>
      </w:r>
      <w:proofErr w:type="gramStart"/>
      <w:r w:rsidRPr="009A06AB">
        <w:rPr>
          <w:rFonts w:ascii="Times New Roman" w:eastAsia="Times New Roman" w:hAnsi="Times New Roman" w:cs="Times New Roman"/>
          <w:color w:val="000000"/>
          <w:sz w:val="28"/>
          <w:szCs w:val="28"/>
        </w:rPr>
        <w:t>.Д</w:t>
      </w:r>
      <w:proofErr w:type="gramEnd"/>
      <w:r w:rsidRPr="009A06AB">
        <w:rPr>
          <w:rFonts w:ascii="Times New Roman" w:eastAsia="Times New Roman" w:hAnsi="Times New Roman" w:cs="Times New Roman"/>
          <w:color w:val="000000"/>
          <w:sz w:val="28"/>
          <w:szCs w:val="28"/>
        </w:rPr>
        <w:t>ніпропетровськ ,7-21 лютого 2005р.сер.:Хімія,том.70 с.63.</w:t>
      </w:r>
    </w:p>
    <w:p w:rsidR="009A06AB" w:rsidRPr="009A06AB" w:rsidRDefault="009A06AB" w:rsidP="00D75A15">
      <w:pPr>
        <w:numPr>
          <w:ilvl w:val="0"/>
          <w:numId w:val="5"/>
        </w:numPr>
        <w:shd w:val="clear" w:color="auto" w:fill="FFFFFF"/>
        <w:spacing w:after="0" w:line="240" w:lineRule="auto"/>
        <w:ind w:left="57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A06A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Микитин І.М., Курта С.А.. Хабер М.В. </w:t>
      </w:r>
      <w:proofErr w:type="gramStart"/>
      <w:r w:rsidRPr="009A06AB">
        <w:rPr>
          <w:rFonts w:ascii="Times New Roman" w:eastAsia="Times New Roman" w:hAnsi="Times New Roman" w:cs="Times New Roman"/>
          <w:color w:val="000000"/>
          <w:sz w:val="28"/>
          <w:szCs w:val="28"/>
        </w:rPr>
        <w:t>Досл</w:t>
      </w:r>
      <w:proofErr w:type="gramEnd"/>
      <w:r w:rsidRPr="009A06AB">
        <w:rPr>
          <w:rFonts w:ascii="Times New Roman" w:eastAsia="Times New Roman" w:hAnsi="Times New Roman" w:cs="Times New Roman"/>
          <w:color w:val="000000"/>
          <w:sz w:val="28"/>
          <w:szCs w:val="28"/>
        </w:rPr>
        <w:t>ідженя хімії поверхні та складу каталізатора окислювального хлорування етилену. // Матеріали 1V-міжн. наук.практ конф.:»динаміка наукових досліджень 2005»,Україна, м</w:t>
      </w:r>
      <w:proofErr w:type="gramStart"/>
      <w:r w:rsidRPr="009A06AB">
        <w:rPr>
          <w:rFonts w:ascii="Times New Roman" w:eastAsia="Times New Roman" w:hAnsi="Times New Roman" w:cs="Times New Roman"/>
          <w:color w:val="000000"/>
          <w:sz w:val="28"/>
          <w:szCs w:val="28"/>
        </w:rPr>
        <w:t>.Д</w:t>
      </w:r>
      <w:proofErr w:type="gramEnd"/>
      <w:r w:rsidRPr="009A06AB">
        <w:rPr>
          <w:rFonts w:ascii="Times New Roman" w:eastAsia="Times New Roman" w:hAnsi="Times New Roman" w:cs="Times New Roman"/>
          <w:color w:val="000000"/>
          <w:sz w:val="28"/>
          <w:szCs w:val="28"/>
        </w:rPr>
        <w:t>ніпропетровськ ,20-30 червня 2005р.сер.:Хімія,том.65 с.48-49.</w:t>
      </w:r>
    </w:p>
    <w:p w:rsidR="009A06AB" w:rsidRPr="009A06AB" w:rsidRDefault="009A06AB" w:rsidP="00D75A15">
      <w:pPr>
        <w:numPr>
          <w:ilvl w:val="0"/>
          <w:numId w:val="5"/>
        </w:numPr>
        <w:shd w:val="clear" w:color="auto" w:fill="FFFFFF"/>
        <w:spacing w:after="0" w:line="240" w:lineRule="auto"/>
        <w:ind w:left="57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</w:pPr>
      <w:r w:rsidRPr="009A06AB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 xml:space="preserve">Kurta, V. Lutsiv, G. Taras, S. </w:t>
      </w:r>
      <w:proofErr w:type="gramStart"/>
      <w:r w:rsidRPr="009A06AB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Kurta .</w:t>
      </w:r>
      <w:proofErr w:type="gramEnd"/>
      <w:r w:rsidRPr="009A06AB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 xml:space="preserve"> SYNTHESIS OF SUPERFINE SILICA IN LABORATORY CONDITIONS \\ Book of abstract internation conferece “Nanomaterials in chemistry.biology and medicine”</w:t>
      </w:r>
      <w:proofErr w:type="gramStart"/>
      <w:r w:rsidRPr="009A06AB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,Kyiv</w:t>
      </w:r>
      <w:proofErr w:type="gramEnd"/>
      <w:r w:rsidRPr="009A06AB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. Ukraine</w:t>
      </w:r>
      <w:proofErr w:type="gramStart"/>
      <w:r w:rsidRPr="009A06AB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,14</w:t>
      </w:r>
      <w:proofErr w:type="gramEnd"/>
      <w:r w:rsidRPr="009A06AB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-17 september.2005,PPG Ind. U.S.A..Science and technology center in Ukraine.</w:t>
      </w:r>
    </w:p>
    <w:p w:rsidR="009A06AB" w:rsidRPr="009A06AB" w:rsidRDefault="009A06AB" w:rsidP="00D75A15">
      <w:pPr>
        <w:numPr>
          <w:ilvl w:val="0"/>
          <w:numId w:val="5"/>
        </w:numPr>
        <w:shd w:val="clear" w:color="auto" w:fill="FFFFFF"/>
        <w:spacing w:after="0" w:line="240" w:lineRule="auto"/>
        <w:ind w:left="57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</w:pPr>
      <w:r w:rsidRPr="009A06AB">
        <w:rPr>
          <w:rFonts w:ascii="Times New Roman" w:eastAsia="Times New Roman" w:hAnsi="Times New Roman" w:cs="Times New Roman"/>
          <w:color w:val="000000"/>
          <w:sz w:val="28"/>
          <w:szCs w:val="28"/>
        </w:rPr>
        <w:t>Микитин</w:t>
      </w:r>
      <w:r w:rsidRPr="009A06AB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r w:rsidRPr="009A06AB">
        <w:rPr>
          <w:rFonts w:ascii="Times New Roman" w:eastAsia="Times New Roman" w:hAnsi="Times New Roman" w:cs="Times New Roman"/>
          <w:color w:val="000000"/>
          <w:sz w:val="28"/>
          <w:szCs w:val="28"/>
        </w:rPr>
        <w:t>І</w:t>
      </w:r>
      <w:r w:rsidRPr="009A06AB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.</w:t>
      </w:r>
      <w:r w:rsidRPr="009A06AB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Pr="009A06AB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 xml:space="preserve">., </w:t>
      </w:r>
      <w:r w:rsidRPr="009A06AB">
        <w:rPr>
          <w:rFonts w:ascii="Times New Roman" w:eastAsia="Times New Roman" w:hAnsi="Times New Roman" w:cs="Times New Roman"/>
          <w:color w:val="000000"/>
          <w:sz w:val="28"/>
          <w:szCs w:val="28"/>
        </w:rPr>
        <w:t>Курта</w:t>
      </w:r>
      <w:r w:rsidRPr="009A06AB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r w:rsidRPr="009A06AB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9A06AB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.</w:t>
      </w:r>
      <w:r w:rsidRPr="009A06AB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9A06AB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 xml:space="preserve">., </w:t>
      </w:r>
      <w:r w:rsidRPr="009A06AB">
        <w:rPr>
          <w:rFonts w:ascii="Times New Roman" w:eastAsia="Times New Roman" w:hAnsi="Times New Roman" w:cs="Times New Roman"/>
          <w:color w:val="000000"/>
          <w:sz w:val="28"/>
          <w:szCs w:val="28"/>
        </w:rPr>
        <w:t>Курта</w:t>
      </w:r>
      <w:r w:rsidRPr="009A06AB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r w:rsidRPr="009A06AB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9A06AB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.</w:t>
      </w:r>
      <w:r w:rsidRPr="009A06AB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9A06AB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 xml:space="preserve">. </w:t>
      </w:r>
      <w:r w:rsidRPr="009A06AB">
        <w:rPr>
          <w:rFonts w:ascii="Times New Roman" w:eastAsia="Times New Roman" w:hAnsi="Times New Roman" w:cs="Times New Roman"/>
          <w:color w:val="000000"/>
          <w:sz w:val="28"/>
          <w:szCs w:val="28"/>
        </w:rPr>
        <w:t>Носій</w:t>
      </w:r>
      <w:r w:rsidRPr="009A06AB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r w:rsidRPr="009A06AB">
        <w:rPr>
          <w:rFonts w:ascii="Times New Roman" w:eastAsia="Times New Roman" w:hAnsi="Times New Roman" w:cs="Times New Roman"/>
          <w:color w:val="000000"/>
          <w:sz w:val="28"/>
          <w:szCs w:val="28"/>
        </w:rPr>
        <w:t>і</w:t>
      </w:r>
      <w:r w:rsidRPr="009A06AB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r w:rsidRPr="009A06AB">
        <w:rPr>
          <w:rFonts w:ascii="Times New Roman" w:eastAsia="Times New Roman" w:hAnsi="Times New Roman" w:cs="Times New Roman"/>
          <w:color w:val="000000"/>
          <w:sz w:val="28"/>
          <w:szCs w:val="28"/>
        </w:rPr>
        <w:t>каталізатор</w:t>
      </w:r>
      <w:r w:rsidRPr="009A06AB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r w:rsidRPr="009A06AB">
        <w:rPr>
          <w:rFonts w:ascii="Times New Roman" w:eastAsia="Times New Roman" w:hAnsi="Times New Roman" w:cs="Times New Roman"/>
          <w:color w:val="000000"/>
          <w:sz w:val="28"/>
          <w:szCs w:val="28"/>
        </w:rPr>
        <w:t>окислювального</w:t>
      </w:r>
      <w:r w:rsidRPr="009A06AB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r w:rsidRPr="009A06AB">
        <w:rPr>
          <w:rFonts w:ascii="Times New Roman" w:eastAsia="Times New Roman" w:hAnsi="Times New Roman" w:cs="Times New Roman"/>
          <w:color w:val="000000"/>
          <w:sz w:val="28"/>
          <w:szCs w:val="28"/>
        </w:rPr>
        <w:t>хлорування</w:t>
      </w:r>
      <w:r w:rsidRPr="009A06AB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r w:rsidRPr="009A06AB">
        <w:rPr>
          <w:rFonts w:ascii="Times New Roman" w:eastAsia="Times New Roman" w:hAnsi="Times New Roman" w:cs="Times New Roman"/>
          <w:color w:val="000000"/>
          <w:sz w:val="28"/>
          <w:szCs w:val="28"/>
        </w:rPr>
        <w:t>етилену</w:t>
      </w:r>
      <w:r w:rsidRPr="009A06AB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r w:rsidRPr="009A06AB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9A06AB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 xml:space="preserve"> 1,2-</w:t>
      </w:r>
      <w:r w:rsidRPr="009A06AB">
        <w:rPr>
          <w:rFonts w:ascii="Times New Roman" w:eastAsia="Times New Roman" w:hAnsi="Times New Roman" w:cs="Times New Roman"/>
          <w:color w:val="000000"/>
          <w:sz w:val="28"/>
          <w:szCs w:val="28"/>
        </w:rPr>
        <w:t>дихлоретан</w:t>
      </w:r>
      <w:r w:rsidRPr="009A06AB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r w:rsidRPr="009A06AB"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r w:rsidRPr="009A06AB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r w:rsidRPr="009A06AB">
        <w:rPr>
          <w:rFonts w:ascii="Times New Roman" w:eastAsia="Times New Roman" w:hAnsi="Times New Roman" w:cs="Times New Roman"/>
          <w:color w:val="000000"/>
          <w:sz w:val="28"/>
          <w:szCs w:val="28"/>
        </w:rPr>
        <w:t>основі</w:t>
      </w:r>
      <w:r w:rsidRPr="009A06AB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r w:rsidRPr="009A06AB">
        <w:rPr>
          <w:rFonts w:ascii="Times New Roman" w:eastAsia="Times New Roman" w:hAnsi="Times New Roman" w:cs="Times New Roman"/>
          <w:color w:val="000000"/>
          <w:sz w:val="28"/>
          <w:szCs w:val="28"/>
        </w:rPr>
        <w:t>високодисперсного</w:t>
      </w:r>
      <w:r w:rsidRPr="009A06AB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r w:rsidRPr="009A06AB">
        <w:rPr>
          <w:rFonts w:ascii="Times New Roman" w:eastAsia="Times New Roman" w:hAnsi="Times New Roman" w:cs="Times New Roman"/>
          <w:color w:val="000000"/>
          <w:sz w:val="28"/>
          <w:szCs w:val="28"/>
        </w:rPr>
        <w:t>кремнезему</w:t>
      </w:r>
      <w:r w:rsidRPr="009A06AB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r w:rsidRPr="009A06AB">
        <w:rPr>
          <w:rFonts w:ascii="Times New Roman" w:eastAsia="Times New Roman" w:hAnsi="Times New Roman" w:cs="Times New Roman"/>
          <w:color w:val="000000"/>
          <w:sz w:val="28"/>
          <w:szCs w:val="28"/>
        </w:rPr>
        <w:t>і</w:t>
      </w:r>
      <w:r w:rsidRPr="009A06AB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r w:rsidRPr="009A06AB">
        <w:rPr>
          <w:rFonts w:ascii="Times New Roman" w:eastAsia="Times New Roman" w:hAnsi="Times New Roman" w:cs="Times New Roman"/>
          <w:color w:val="000000"/>
          <w:sz w:val="28"/>
          <w:szCs w:val="28"/>
        </w:rPr>
        <w:t>хлориду</w:t>
      </w:r>
      <w:r w:rsidRPr="009A06AB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r w:rsidRPr="009A06AB">
        <w:rPr>
          <w:rFonts w:ascii="Times New Roman" w:eastAsia="Times New Roman" w:hAnsi="Times New Roman" w:cs="Times New Roman"/>
          <w:color w:val="000000"/>
          <w:sz w:val="28"/>
          <w:szCs w:val="28"/>
        </w:rPr>
        <w:t>міді</w:t>
      </w:r>
      <w:r w:rsidRPr="009A06AB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.//</w:t>
      </w:r>
      <w:r w:rsidRPr="009A06AB">
        <w:rPr>
          <w:rFonts w:ascii="Times New Roman" w:eastAsia="Times New Roman" w:hAnsi="Times New Roman" w:cs="Times New Roman"/>
          <w:color w:val="000000"/>
          <w:sz w:val="28"/>
          <w:szCs w:val="28"/>
        </w:rPr>
        <w:t>Материал</w:t>
      </w:r>
      <w:r w:rsidRPr="009A06AB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r w:rsidRPr="009A06AB">
        <w:rPr>
          <w:rFonts w:ascii="Times New Roman" w:eastAsia="Times New Roman" w:hAnsi="Times New Roman" w:cs="Times New Roman"/>
          <w:color w:val="000000"/>
          <w:sz w:val="28"/>
          <w:szCs w:val="28"/>
        </w:rPr>
        <w:t>ХХІІ</w:t>
      </w:r>
      <w:r w:rsidRPr="009A06AB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r w:rsidRPr="009A06AB">
        <w:rPr>
          <w:rFonts w:ascii="Times New Roman" w:eastAsia="Times New Roman" w:hAnsi="Times New Roman" w:cs="Times New Roman"/>
          <w:color w:val="000000"/>
          <w:sz w:val="28"/>
          <w:szCs w:val="28"/>
        </w:rPr>
        <w:t>научной</w:t>
      </w:r>
      <w:r w:rsidRPr="009A06AB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r w:rsidRPr="009A06AB">
        <w:rPr>
          <w:rFonts w:ascii="Times New Roman" w:eastAsia="Times New Roman" w:hAnsi="Times New Roman" w:cs="Times New Roman"/>
          <w:color w:val="000000"/>
          <w:sz w:val="28"/>
          <w:szCs w:val="28"/>
        </w:rPr>
        <w:t>конференции</w:t>
      </w:r>
      <w:r w:rsidRPr="009A06AB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r w:rsidRPr="009A06AB">
        <w:rPr>
          <w:rFonts w:ascii="Times New Roman" w:eastAsia="Times New Roman" w:hAnsi="Times New Roman" w:cs="Times New Roman"/>
          <w:color w:val="000000"/>
          <w:sz w:val="28"/>
          <w:szCs w:val="28"/>
        </w:rPr>
        <w:t>стран</w:t>
      </w:r>
      <w:r w:rsidRPr="009A06AB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r w:rsidRPr="009A06AB">
        <w:rPr>
          <w:rFonts w:ascii="Times New Roman" w:eastAsia="Times New Roman" w:hAnsi="Times New Roman" w:cs="Times New Roman"/>
          <w:color w:val="000000"/>
          <w:sz w:val="28"/>
          <w:szCs w:val="28"/>
        </w:rPr>
        <w:t>СНГ</w:t>
      </w:r>
      <w:r w:rsidRPr="009A06AB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 xml:space="preserve"> „</w:t>
      </w:r>
      <w:r w:rsidRPr="009A06AB">
        <w:rPr>
          <w:rFonts w:ascii="Times New Roman" w:eastAsia="Times New Roman" w:hAnsi="Times New Roman" w:cs="Times New Roman"/>
          <w:color w:val="000000"/>
          <w:sz w:val="28"/>
          <w:szCs w:val="28"/>
        </w:rPr>
        <w:t>Дисперсные</w:t>
      </w:r>
      <w:r w:rsidRPr="009A06AB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r w:rsidRPr="009A06AB">
        <w:rPr>
          <w:rFonts w:ascii="Times New Roman" w:eastAsia="Times New Roman" w:hAnsi="Times New Roman" w:cs="Times New Roman"/>
          <w:color w:val="000000"/>
          <w:sz w:val="28"/>
          <w:szCs w:val="28"/>
        </w:rPr>
        <w:t>системы</w:t>
      </w:r>
      <w:r w:rsidRPr="009A06AB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”</w:t>
      </w:r>
      <w:proofErr w:type="gramStart"/>
      <w:r w:rsidRPr="009A06AB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.-</w:t>
      </w:r>
      <w:proofErr w:type="gramEnd"/>
      <w:r w:rsidRPr="009A06AB">
        <w:rPr>
          <w:rFonts w:ascii="Times New Roman" w:eastAsia="Times New Roman" w:hAnsi="Times New Roman" w:cs="Times New Roman"/>
          <w:color w:val="000000"/>
          <w:sz w:val="28"/>
          <w:szCs w:val="28"/>
        </w:rPr>
        <w:t>Одесса</w:t>
      </w:r>
      <w:r w:rsidRPr="009A06AB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 xml:space="preserve">, 18-22 </w:t>
      </w:r>
      <w:r w:rsidRPr="009A06AB">
        <w:rPr>
          <w:rFonts w:ascii="Times New Roman" w:eastAsia="Times New Roman" w:hAnsi="Times New Roman" w:cs="Times New Roman"/>
          <w:color w:val="000000"/>
          <w:sz w:val="28"/>
          <w:szCs w:val="28"/>
        </w:rPr>
        <w:t>сентября</w:t>
      </w:r>
      <w:r w:rsidRPr="009A06AB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 xml:space="preserve">, 2006 </w:t>
      </w:r>
      <w:r w:rsidRPr="009A06AB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9A06AB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.</w:t>
      </w:r>
    </w:p>
    <w:p w:rsidR="009A06AB" w:rsidRPr="009A06AB" w:rsidRDefault="009A06AB" w:rsidP="00D75A15">
      <w:pPr>
        <w:numPr>
          <w:ilvl w:val="0"/>
          <w:numId w:val="5"/>
        </w:numPr>
        <w:shd w:val="clear" w:color="auto" w:fill="FFFFFF"/>
        <w:spacing w:after="0" w:line="240" w:lineRule="auto"/>
        <w:ind w:left="57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</w:pPr>
      <w:r w:rsidRPr="009A06AB">
        <w:rPr>
          <w:rFonts w:ascii="Times New Roman" w:eastAsia="Times New Roman" w:hAnsi="Times New Roman" w:cs="Times New Roman"/>
          <w:color w:val="000000"/>
          <w:sz w:val="28"/>
          <w:szCs w:val="28"/>
        </w:rPr>
        <w:t>Курта</w:t>
      </w:r>
      <w:r w:rsidRPr="009A06AB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r w:rsidRPr="009A06AB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9A06AB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.</w:t>
      </w:r>
      <w:r w:rsidRPr="009A06AB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9A06AB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..</w:t>
      </w:r>
      <w:r w:rsidRPr="009A06AB">
        <w:rPr>
          <w:rFonts w:ascii="Times New Roman" w:eastAsia="Times New Roman" w:hAnsi="Times New Roman" w:cs="Times New Roman"/>
          <w:color w:val="000000"/>
          <w:sz w:val="28"/>
          <w:szCs w:val="28"/>
        </w:rPr>
        <w:t>Закржевський</w:t>
      </w:r>
      <w:r w:rsidRPr="009A06AB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r w:rsidRPr="009A06AB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9A06AB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.</w:t>
      </w:r>
      <w:r w:rsidRPr="009A06AB">
        <w:rPr>
          <w:rFonts w:ascii="Times New Roman" w:eastAsia="Times New Roman" w:hAnsi="Times New Roman" w:cs="Times New Roman"/>
          <w:color w:val="000000"/>
          <w:sz w:val="28"/>
          <w:szCs w:val="28"/>
        </w:rPr>
        <w:t>Ю</w:t>
      </w:r>
      <w:r w:rsidRPr="009A06AB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 xml:space="preserve">., </w:t>
      </w:r>
      <w:r w:rsidRPr="009A06AB">
        <w:rPr>
          <w:rFonts w:ascii="Times New Roman" w:eastAsia="Times New Roman" w:hAnsi="Times New Roman" w:cs="Times New Roman"/>
          <w:color w:val="000000"/>
          <w:sz w:val="28"/>
          <w:szCs w:val="28"/>
        </w:rPr>
        <w:t>Курта</w:t>
      </w:r>
      <w:r w:rsidRPr="009A06AB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r w:rsidRPr="009A06AB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9A06AB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.</w:t>
      </w:r>
      <w:r w:rsidRPr="009A06AB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9A06AB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 xml:space="preserve">. </w:t>
      </w:r>
      <w:r w:rsidRPr="009A06AB">
        <w:rPr>
          <w:rFonts w:ascii="Times New Roman" w:eastAsia="Times New Roman" w:hAnsi="Times New Roman" w:cs="Times New Roman"/>
          <w:color w:val="000000"/>
          <w:sz w:val="28"/>
          <w:szCs w:val="28"/>
        </w:rPr>
        <w:t>Екологічна</w:t>
      </w:r>
      <w:r w:rsidRPr="009A06AB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r w:rsidRPr="009A06AB">
        <w:rPr>
          <w:rFonts w:ascii="Times New Roman" w:eastAsia="Times New Roman" w:hAnsi="Times New Roman" w:cs="Times New Roman"/>
          <w:color w:val="000000"/>
          <w:sz w:val="28"/>
          <w:szCs w:val="28"/>
        </w:rPr>
        <w:t>ресурсосберігаюча</w:t>
      </w:r>
      <w:r w:rsidRPr="009A06AB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r w:rsidRPr="009A06AB">
        <w:rPr>
          <w:rFonts w:ascii="Times New Roman" w:eastAsia="Times New Roman" w:hAnsi="Times New Roman" w:cs="Times New Roman"/>
          <w:color w:val="000000"/>
          <w:sz w:val="28"/>
          <w:szCs w:val="28"/>
        </w:rPr>
        <w:t>технологія</w:t>
      </w:r>
      <w:r w:rsidRPr="009A06AB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r w:rsidRPr="009A06AB">
        <w:rPr>
          <w:rFonts w:ascii="Times New Roman" w:eastAsia="Times New Roman" w:hAnsi="Times New Roman" w:cs="Times New Roman"/>
          <w:color w:val="000000"/>
          <w:sz w:val="28"/>
          <w:szCs w:val="28"/>
        </w:rPr>
        <w:t>сумісної</w:t>
      </w:r>
      <w:r w:rsidRPr="009A06AB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r w:rsidRPr="009A06AB">
        <w:rPr>
          <w:rFonts w:ascii="Times New Roman" w:eastAsia="Times New Roman" w:hAnsi="Times New Roman" w:cs="Times New Roman"/>
          <w:color w:val="000000"/>
          <w:sz w:val="28"/>
          <w:szCs w:val="28"/>
        </w:rPr>
        <w:t>утилізації</w:t>
      </w:r>
      <w:r w:rsidRPr="009A06AB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r w:rsidRPr="009A06AB">
        <w:rPr>
          <w:rFonts w:ascii="Times New Roman" w:eastAsia="Times New Roman" w:hAnsi="Times New Roman" w:cs="Times New Roman"/>
          <w:color w:val="000000"/>
          <w:sz w:val="28"/>
          <w:szCs w:val="28"/>
        </w:rPr>
        <w:t>хлорорганічних</w:t>
      </w:r>
      <w:r w:rsidRPr="009A06AB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r w:rsidRPr="009A06AB">
        <w:rPr>
          <w:rFonts w:ascii="Times New Roman" w:eastAsia="Times New Roman" w:hAnsi="Times New Roman" w:cs="Times New Roman"/>
          <w:color w:val="000000"/>
          <w:sz w:val="28"/>
          <w:szCs w:val="28"/>
        </w:rPr>
        <w:t>та</w:t>
      </w:r>
      <w:r w:rsidRPr="009A06AB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r w:rsidRPr="009A06AB">
        <w:rPr>
          <w:rFonts w:ascii="Times New Roman" w:eastAsia="Times New Roman" w:hAnsi="Times New Roman" w:cs="Times New Roman"/>
          <w:color w:val="000000"/>
          <w:sz w:val="28"/>
          <w:szCs w:val="28"/>
        </w:rPr>
        <w:t>сульфідовмісних</w:t>
      </w:r>
      <w:r w:rsidRPr="009A06AB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r w:rsidRPr="009A06AB">
        <w:rPr>
          <w:rFonts w:ascii="Times New Roman" w:eastAsia="Times New Roman" w:hAnsi="Times New Roman" w:cs="Times New Roman"/>
          <w:color w:val="000000"/>
          <w:sz w:val="28"/>
          <w:szCs w:val="28"/>
        </w:rPr>
        <w:t>відходів</w:t>
      </w:r>
      <w:r w:rsidRPr="009A06AB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 xml:space="preserve"> //</w:t>
      </w:r>
      <w:r w:rsidRPr="009A06AB">
        <w:rPr>
          <w:rFonts w:ascii="Times New Roman" w:eastAsia="Times New Roman" w:hAnsi="Times New Roman" w:cs="Times New Roman"/>
          <w:color w:val="000000"/>
          <w:sz w:val="28"/>
          <w:szCs w:val="28"/>
        </w:rPr>
        <w:t>Матеріали</w:t>
      </w:r>
      <w:r w:rsidRPr="009A06AB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r w:rsidRPr="009A06AB">
        <w:rPr>
          <w:rFonts w:ascii="Times New Roman" w:eastAsia="Times New Roman" w:hAnsi="Times New Roman" w:cs="Times New Roman"/>
          <w:color w:val="000000"/>
          <w:sz w:val="28"/>
          <w:szCs w:val="28"/>
        </w:rPr>
        <w:t>наук</w:t>
      </w:r>
      <w:r w:rsidRPr="009A06AB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.</w:t>
      </w:r>
      <w:r w:rsidRPr="009A06AB">
        <w:rPr>
          <w:rFonts w:ascii="Times New Roman" w:eastAsia="Times New Roman" w:hAnsi="Times New Roman" w:cs="Times New Roman"/>
          <w:color w:val="000000"/>
          <w:sz w:val="28"/>
          <w:szCs w:val="28"/>
        </w:rPr>
        <w:t>практ</w:t>
      </w:r>
      <w:r w:rsidRPr="009A06AB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r w:rsidRPr="009A06AB">
        <w:rPr>
          <w:rFonts w:ascii="Times New Roman" w:eastAsia="Times New Roman" w:hAnsi="Times New Roman" w:cs="Times New Roman"/>
          <w:color w:val="000000"/>
          <w:sz w:val="28"/>
          <w:szCs w:val="28"/>
        </w:rPr>
        <w:t>конференції</w:t>
      </w:r>
      <w:r w:rsidRPr="009A06AB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:»</w:t>
      </w:r>
      <w:r w:rsidRPr="009A06AB">
        <w:rPr>
          <w:rFonts w:ascii="Times New Roman" w:eastAsia="Times New Roman" w:hAnsi="Times New Roman" w:cs="Times New Roman"/>
          <w:color w:val="000000"/>
          <w:sz w:val="28"/>
          <w:szCs w:val="28"/>
        </w:rPr>
        <w:t>Екологічні</w:t>
      </w:r>
      <w:r w:rsidRPr="009A06AB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r w:rsidRPr="009A06AB">
        <w:rPr>
          <w:rFonts w:ascii="Times New Roman" w:eastAsia="Times New Roman" w:hAnsi="Times New Roman" w:cs="Times New Roman"/>
          <w:color w:val="000000"/>
          <w:sz w:val="28"/>
          <w:szCs w:val="28"/>
        </w:rPr>
        <w:t>проблеми</w:t>
      </w:r>
      <w:r w:rsidRPr="009A06AB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r w:rsidRPr="009A06AB">
        <w:rPr>
          <w:rFonts w:ascii="Times New Roman" w:eastAsia="Times New Roman" w:hAnsi="Times New Roman" w:cs="Times New Roman"/>
          <w:color w:val="000000"/>
          <w:sz w:val="28"/>
          <w:szCs w:val="28"/>
        </w:rPr>
        <w:t>промислових</w:t>
      </w:r>
      <w:r w:rsidRPr="009A06AB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r w:rsidRPr="009A06AB">
        <w:rPr>
          <w:rFonts w:ascii="Times New Roman" w:eastAsia="Times New Roman" w:hAnsi="Times New Roman" w:cs="Times New Roman"/>
          <w:color w:val="000000"/>
          <w:sz w:val="28"/>
          <w:szCs w:val="28"/>
        </w:rPr>
        <w:t>підприємств</w:t>
      </w:r>
      <w:r w:rsidRPr="009A06AB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r w:rsidRPr="009A06AB">
        <w:rPr>
          <w:rFonts w:ascii="Times New Roman" w:eastAsia="Times New Roman" w:hAnsi="Times New Roman" w:cs="Times New Roman"/>
          <w:color w:val="000000"/>
          <w:sz w:val="28"/>
          <w:szCs w:val="28"/>
        </w:rPr>
        <w:t>і</w:t>
      </w:r>
      <w:r w:rsidRPr="009A06AB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r w:rsidRPr="009A06AB">
        <w:rPr>
          <w:rFonts w:ascii="Times New Roman" w:eastAsia="Times New Roman" w:hAnsi="Times New Roman" w:cs="Times New Roman"/>
          <w:color w:val="000000"/>
          <w:sz w:val="28"/>
          <w:szCs w:val="28"/>
        </w:rPr>
        <w:t>перспективи</w:t>
      </w:r>
      <w:r w:rsidRPr="009A06AB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r w:rsidRPr="009A06AB">
        <w:rPr>
          <w:rFonts w:ascii="Times New Roman" w:eastAsia="Times New Roman" w:hAnsi="Times New Roman" w:cs="Times New Roman"/>
          <w:color w:val="000000"/>
          <w:sz w:val="28"/>
          <w:szCs w:val="28"/>
        </w:rPr>
        <w:t>їх</w:t>
      </w:r>
      <w:r w:rsidRPr="009A06AB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r w:rsidRPr="009A06AB">
        <w:rPr>
          <w:rFonts w:ascii="Times New Roman" w:eastAsia="Times New Roman" w:hAnsi="Times New Roman" w:cs="Times New Roman"/>
          <w:color w:val="000000"/>
          <w:sz w:val="28"/>
          <w:szCs w:val="28"/>
        </w:rPr>
        <w:t>вирішення</w:t>
      </w:r>
      <w:r w:rsidRPr="009A06AB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r w:rsidRPr="009A06AB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9A06AB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r w:rsidRPr="009A06AB">
        <w:rPr>
          <w:rFonts w:ascii="Times New Roman" w:eastAsia="Times New Roman" w:hAnsi="Times New Roman" w:cs="Times New Roman"/>
          <w:color w:val="000000"/>
          <w:sz w:val="28"/>
          <w:szCs w:val="28"/>
        </w:rPr>
        <w:t>рамках</w:t>
      </w:r>
      <w:r w:rsidRPr="009A06AB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r w:rsidRPr="009A06AB">
        <w:rPr>
          <w:rFonts w:ascii="Times New Roman" w:eastAsia="Times New Roman" w:hAnsi="Times New Roman" w:cs="Times New Roman"/>
          <w:color w:val="000000"/>
          <w:sz w:val="28"/>
          <w:szCs w:val="28"/>
        </w:rPr>
        <w:t>співробітництва</w:t>
      </w:r>
      <w:r w:rsidRPr="009A06AB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r w:rsidRPr="009A06AB"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 w:rsidRPr="009A06AB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r w:rsidRPr="009A06AB">
        <w:rPr>
          <w:rFonts w:ascii="Times New Roman" w:eastAsia="Times New Roman" w:hAnsi="Times New Roman" w:cs="Times New Roman"/>
          <w:color w:val="000000"/>
          <w:sz w:val="28"/>
          <w:szCs w:val="28"/>
        </w:rPr>
        <w:t>Євросоюзом</w:t>
      </w:r>
      <w:r w:rsidRPr="009A06AB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 xml:space="preserve">», </w:t>
      </w:r>
      <w:r w:rsidRPr="009A06AB">
        <w:rPr>
          <w:rFonts w:ascii="Times New Roman" w:eastAsia="Times New Roman" w:hAnsi="Times New Roman" w:cs="Times New Roman"/>
          <w:color w:val="000000"/>
          <w:sz w:val="28"/>
          <w:szCs w:val="28"/>
        </w:rPr>
        <w:t>Україна</w:t>
      </w:r>
      <w:r w:rsidRPr="009A06AB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 xml:space="preserve">, </w:t>
      </w:r>
      <w:r w:rsidRPr="009A06AB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proofErr w:type="gramStart"/>
      <w:r w:rsidRPr="009A06AB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.</w:t>
      </w:r>
      <w:r w:rsidRPr="009A06AB"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proofErr w:type="gramEnd"/>
      <w:r w:rsidRPr="009A06AB">
        <w:rPr>
          <w:rFonts w:ascii="Times New Roman" w:eastAsia="Times New Roman" w:hAnsi="Times New Roman" w:cs="Times New Roman"/>
          <w:color w:val="000000"/>
          <w:sz w:val="28"/>
          <w:szCs w:val="28"/>
        </w:rPr>
        <w:t>оляна</w:t>
      </w:r>
      <w:r w:rsidRPr="009A06AB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r w:rsidRPr="009A06AB">
        <w:rPr>
          <w:rFonts w:ascii="Times New Roman" w:eastAsia="Times New Roman" w:hAnsi="Times New Roman" w:cs="Times New Roman"/>
          <w:color w:val="000000"/>
          <w:sz w:val="28"/>
          <w:szCs w:val="28"/>
        </w:rPr>
        <w:t>Закарпатської</w:t>
      </w:r>
      <w:r w:rsidRPr="009A06AB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r w:rsidRPr="009A06AB">
        <w:rPr>
          <w:rFonts w:ascii="Times New Roman" w:eastAsia="Times New Roman" w:hAnsi="Times New Roman" w:cs="Times New Roman"/>
          <w:color w:val="000000"/>
          <w:sz w:val="28"/>
          <w:szCs w:val="28"/>
        </w:rPr>
        <w:t>обл</w:t>
      </w:r>
      <w:r w:rsidRPr="009A06AB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 xml:space="preserve">., 19-23 </w:t>
      </w:r>
      <w:r w:rsidRPr="009A06AB">
        <w:rPr>
          <w:rFonts w:ascii="Times New Roman" w:eastAsia="Times New Roman" w:hAnsi="Times New Roman" w:cs="Times New Roman"/>
          <w:color w:val="000000"/>
          <w:sz w:val="28"/>
          <w:szCs w:val="28"/>
        </w:rPr>
        <w:t>лютого</w:t>
      </w:r>
      <w:r w:rsidRPr="009A06AB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 xml:space="preserve"> 2007 </w:t>
      </w:r>
      <w:r w:rsidRPr="009A06AB">
        <w:rPr>
          <w:rFonts w:ascii="Times New Roman" w:eastAsia="Times New Roman" w:hAnsi="Times New Roman" w:cs="Times New Roman"/>
          <w:color w:val="000000"/>
          <w:sz w:val="28"/>
          <w:szCs w:val="28"/>
        </w:rPr>
        <w:t>року</w:t>
      </w:r>
      <w:r w:rsidRPr="009A06AB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 xml:space="preserve">, </w:t>
      </w:r>
      <w:r w:rsidRPr="009A06AB">
        <w:rPr>
          <w:rFonts w:ascii="Times New Roman" w:eastAsia="Times New Roman" w:hAnsi="Times New Roman" w:cs="Times New Roman"/>
          <w:color w:val="000000"/>
          <w:sz w:val="28"/>
          <w:szCs w:val="28"/>
        </w:rPr>
        <w:t>Київ</w:t>
      </w:r>
      <w:r w:rsidRPr="009A06AB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 xml:space="preserve">, </w:t>
      </w:r>
      <w:r w:rsidRPr="009A06AB">
        <w:rPr>
          <w:rFonts w:ascii="Times New Roman" w:eastAsia="Times New Roman" w:hAnsi="Times New Roman" w:cs="Times New Roman"/>
          <w:color w:val="000000"/>
          <w:sz w:val="28"/>
          <w:szCs w:val="28"/>
        </w:rPr>
        <w:t>тов</w:t>
      </w:r>
      <w:proofErr w:type="gramStart"/>
      <w:r w:rsidRPr="009A06AB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.»</w:t>
      </w:r>
      <w:proofErr w:type="gramEnd"/>
      <w:r w:rsidRPr="009A06AB">
        <w:rPr>
          <w:rFonts w:ascii="Times New Roman" w:eastAsia="Times New Roman" w:hAnsi="Times New Roman" w:cs="Times New Roman"/>
          <w:color w:val="000000"/>
          <w:sz w:val="28"/>
          <w:szCs w:val="28"/>
        </w:rPr>
        <w:t>Знання</w:t>
      </w:r>
      <w:r w:rsidRPr="009A06AB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 xml:space="preserve">» </w:t>
      </w:r>
      <w:r w:rsidRPr="009A06AB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9A06AB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.70-71.</w:t>
      </w:r>
    </w:p>
    <w:p w:rsidR="009A06AB" w:rsidRPr="009A06AB" w:rsidRDefault="009A06AB" w:rsidP="00D75A15">
      <w:pPr>
        <w:numPr>
          <w:ilvl w:val="0"/>
          <w:numId w:val="5"/>
        </w:numPr>
        <w:shd w:val="clear" w:color="auto" w:fill="FFFFFF"/>
        <w:spacing w:after="0" w:line="240" w:lineRule="auto"/>
        <w:ind w:left="57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A06A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Микитин І.М., Курта С.А.. Будова реакційних центрів на поверхні дисперсного </w:t>
      </w:r>
      <w:proofErr w:type="gramStart"/>
      <w:r w:rsidRPr="009A06AB">
        <w:rPr>
          <w:rFonts w:ascii="Times New Roman" w:eastAsia="Times New Roman" w:hAnsi="Times New Roman" w:cs="Times New Roman"/>
          <w:color w:val="000000"/>
          <w:sz w:val="28"/>
          <w:szCs w:val="28"/>
        </w:rPr>
        <w:t>γ-</w:t>
      </w:r>
      <w:proofErr w:type="gramEnd"/>
      <w:r w:rsidRPr="009A06A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Аl2O3 з нанесеними хлоридами міді. // Матеріали ХІ міжнародної наукової конференції: »Фізика і технологія тонких </w:t>
      </w:r>
      <w:proofErr w:type="gramStart"/>
      <w:r w:rsidRPr="009A06AB">
        <w:rPr>
          <w:rFonts w:ascii="Times New Roman" w:eastAsia="Times New Roman" w:hAnsi="Times New Roman" w:cs="Times New Roman"/>
          <w:color w:val="000000"/>
          <w:sz w:val="28"/>
          <w:szCs w:val="28"/>
        </w:rPr>
        <w:t>пл</w:t>
      </w:r>
      <w:proofErr w:type="gramEnd"/>
      <w:r w:rsidRPr="009A06AB">
        <w:rPr>
          <w:rFonts w:ascii="Times New Roman" w:eastAsia="Times New Roman" w:hAnsi="Times New Roman" w:cs="Times New Roman"/>
          <w:color w:val="000000"/>
          <w:sz w:val="28"/>
          <w:szCs w:val="28"/>
        </w:rPr>
        <w:t>івок та наносистем», Україна, м.Івано-Франківськ , 7-12 травня 2007 р.с.91-92.</w:t>
      </w:r>
    </w:p>
    <w:p w:rsidR="009A06AB" w:rsidRPr="009A06AB" w:rsidRDefault="009A06AB" w:rsidP="00D75A15">
      <w:pPr>
        <w:numPr>
          <w:ilvl w:val="0"/>
          <w:numId w:val="5"/>
        </w:numPr>
        <w:shd w:val="clear" w:color="auto" w:fill="FFFFFF"/>
        <w:spacing w:after="0" w:line="240" w:lineRule="auto"/>
        <w:ind w:left="57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A06AB">
        <w:rPr>
          <w:rFonts w:ascii="Times New Roman" w:eastAsia="Times New Roman" w:hAnsi="Times New Roman" w:cs="Times New Roman"/>
          <w:color w:val="000000"/>
          <w:sz w:val="28"/>
          <w:szCs w:val="28"/>
        </w:rPr>
        <w:t>Закржевський О., Курта С.А. Вивчення будови тіоколових полімері</w:t>
      </w:r>
      <w:proofErr w:type="gramStart"/>
      <w:r w:rsidRPr="009A06AB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proofErr w:type="gramEnd"/>
      <w:r w:rsidRPr="009A06A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gramStart"/>
      <w:r w:rsidRPr="009A06AB">
        <w:rPr>
          <w:rFonts w:ascii="Times New Roman" w:eastAsia="Times New Roman" w:hAnsi="Times New Roman" w:cs="Times New Roman"/>
          <w:color w:val="000000"/>
          <w:sz w:val="28"/>
          <w:szCs w:val="28"/>
        </w:rPr>
        <w:t>методами</w:t>
      </w:r>
      <w:proofErr w:type="gramEnd"/>
      <w:r w:rsidRPr="009A06A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ДТА та ІЧ-спектроскопії.// Матеріали ХІ міжнародної наукової конференції: »Фізика і технологія тонких </w:t>
      </w:r>
      <w:proofErr w:type="gramStart"/>
      <w:r w:rsidRPr="009A06AB">
        <w:rPr>
          <w:rFonts w:ascii="Times New Roman" w:eastAsia="Times New Roman" w:hAnsi="Times New Roman" w:cs="Times New Roman"/>
          <w:color w:val="000000"/>
          <w:sz w:val="28"/>
          <w:szCs w:val="28"/>
        </w:rPr>
        <w:t>пл</w:t>
      </w:r>
      <w:proofErr w:type="gramEnd"/>
      <w:r w:rsidRPr="009A06AB">
        <w:rPr>
          <w:rFonts w:ascii="Times New Roman" w:eastAsia="Times New Roman" w:hAnsi="Times New Roman" w:cs="Times New Roman"/>
          <w:color w:val="000000"/>
          <w:sz w:val="28"/>
          <w:szCs w:val="28"/>
        </w:rPr>
        <w:t>івок та наносистем», Україна, м.Івано-Франківськ , 7-12 травня 2007 р.с.130.</w:t>
      </w:r>
    </w:p>
    <w:p w:rsidR="009A06AB" w:rsidRPr="009A06AB" w:rsidRDefault="009A06AB" w:rsidP="00D75A15">
      <w:pPr>
        <w:numPr>
          <w:ilvl w:val="0"/>
          <w:numId w:val="5"/>
        </w:numPr>
        <w:shd w:val="clear" w:color="auto" w:fill="FFFFFF"/>
        <w:spacing w:after="0" w:line="240" w:lineRule="auto"/>
        <w:ind w:left="57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A06A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Бойчук Є.Я., Курта О.С.,Курта С.А. Вивчення властивостей тонких </w:t>
      </w:r>
      <w:proofErr w:type="gramStart"/>
      <w:r w:rsidRPr="009A06AB">
        <w:rPr>
          <w:rFonts w:ascii="Times New Roman" w:eastAsia="Times New Roman" w:hAnsi="Times New Roman" w:cs="Times New Roman"/>
          <w:color w:val="000000"/>
          <w:sz w:val="28"/>
          <w:szCs w:val="28"/>
        </w:rPr>
        <w:t>пл</w:t>
      </w:r>
      <w:proofErr w:type="gramEnd"/>
      <w:r w:rsidRPr="009A06A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івок латексу полівінілхлориду.// Матеріали ХІ міжнародної наукової конференції: «Фізика і технологія тонких </w:t>
      </w:r>
      <w:proofErr w:type="gramStart"/>
      <w:r w:rsidRPr="009A06AB">
        <w:rPr>
          <w:rFonts w:ascii="Times New Roman" w:eastAsia="Times New Roman" w:hAnsi="Times New Roman" w:cs="Times New Roman"/>
          <w:color w:val="000000"/>
          <w:sz w:val="28"/>
          <w:szCs w:val="28"/>
        </w:rPr>
        <w:t>пл</w:t>
      </w:r>
      <w:proofErr w:type="gramEnd"/>
      <w:r w:rsidRPr="009A06AB">
        <w:rPr>
          <w:rFonts w:ascii="Times New Roman" w:eastAsia="Times New Roman" w:hAnsi="Times New Roman" w:cs="Times New Roman"/>
          <w:color w:val="000000"/>
          <w:sz w:val="28"/>
          <w:szCs w:val="28"/>
        </w:rPr>
        <w:t>івок та наносистем», Україна, м.Івано-Франківськ , 7-12 травня 2007 р.с.55.</w:t>
      </w:r>
    </w:p>
    <w:p w:rsidR="009A06AB" w:rsidRPr="009A06AB" w:rsidRDefault="009A06AB" w:rsidP="00D75A15">
      <w:pPr>
        <w:numPr>
          <w:ilvl w:val="0"/>
          <w:numId w:val="5"/>
        </w:numPr>
        <w:shd w:val="clear" w:color="auto" w:fill="FFFFFF"/>
        <w:spacing w:after="0" w:line="240" w:lineRule="auto"/>
        <w:ind w:left="57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A06AB">
        <w:rPr>
          <w:rFonts w:ascii="Times New Roman" w:eastAsia="Times New Roman" w:hAnsi="Times New Roman" w:cs="Times New Roman"/>
          <w:color w:val="000000"/>
          <w:sz w:val="28"/>
          <w:szCs w:val="28"/>
        </w:rPr>
        <w:t>Закржевський О.Ю., Курта С.А. Переробка хлорорганічних відходів промислового виробництва 1,2-дихлоретану і вінілхлориду //Екологічна безпека</w:t>
      </w:r>
      <w:proofErr w:type="gramStart"/>
      <w:r w:rsidRPr="009A06AB">
        <w:rPr>
          <w:rFonts w:ascii="Times New Roman" w:eastAsia="Times New Roman" w:hAnsi="Times New Roman" w:cs="Times New Roman"/>
          <w:color w:val="000000"/>
          <w:sz w:val="28"/>
          <w:szCs w:val="28"/>
        </w:rPr>
        <w:t>:п</w:t>
      </w:r>
      <w:proofErr w:type="gramEnd"/>
      <w:r w:rsidRPr="009A06AB">
        <w:rPr>
          <w:rFonts w:ascii="Times New Roman" w:eastAsia="Times New Roman" w:hAnsi="Times New Roman" w:cs="Times New Roman"/>
          <w:color w:val="000000"/>
          <w:sz w:val="28"/>
          <w:szCs w:val="28"/>
        </w:rPr>
        <w:t>роблеми і шляхи вирішення. Збірник наукових статей ІІІ міжнародної наук. конференції:,Алушта АР Крим, 10-14 вересня 2007 р.</w:t>
      </w:r>
      <w:proofErr w:type="gramStart"/>
      <w:r w:rsidRPr="009A06AB">
        <w:rPr>
          <w:rFonts w:ascii="Times New Roman" w:eastAsia="Times New Roman" w:hAnsi="Times New Roman" w:cs="Times New Roman"/>
          <w:color w:val="000000"/>
          <w:sz w:val="28"/>
          <w:szCs w:val="28"/>
        </w:rPr>
        <w:t>,т</w:t>
      </w:r>
      <w:proofErr w:type="gramEnd"/>
      <w:r w:rsidRPr="009A06AB">
        <w:rPr>
          <w:rFonts w:ascii="Times New Roman" w:eastAsia="Times New Roman" w:hAnsi="Times New Roman" w:cs="Times New Roman"/>
          <w:color w:val="000000"/>
          <w:sz w:val="28"/>
          <w:szCs w:val="28"/>
        </w:rPr>
        <w:t>ом.ІІ с.24-27.Харків,2007.</w:t>
      </w:r>
    </w:p>
    <w:p w:rsidR="009A06AB" w:rsidRPr="009A06AB" w:rsidRDefault="009A06AB" w:rsidP="00D75A15">
      <w:pPr>
        <w:numPr>
          <w:ilvl w:val="0"/>
          <w:numId w:val="5"/>
        </w:numPr>
        <w:shd w:val="clear" w:color="auto" w:fill="FFFFFF"/>
        <w:spacing w:after="0" w:line="240" w:lineRule="auto"/>
        <w:ind w:left="57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A06AB">
        <w:rPr>
          <w:rFonts w:ascii="Times New Roman" w:eastAsia="Times New Roman" w:hAnsi="Times New Roman" w:cs="Times New Roman"/>
          <w:color w:val="000000"/>
          <w:sz w:val="28"/>
          <w:szCs w:val="28"/>
        </w:rPr>
        <w:t>Курта С.А. , к.т.н. Федорченко С.В., Романко О.Б. Екологічна оцінка та утилізація відходів виробництва карбамідо-формальдегідних смол. // Матеріали міжнародної наук.практ конференції:»Сучасні проблеми охорони довкілля, раціонального використання водних ресурсів та очищення природних і стічних вод», Україна, м</w:t>
      </w:r>
      <w:proofErr w:type="gramStart"/>
      <w:r w:rsidRPr="009A06AB">
        <w:rPr>
          <w:rFonts w:ascii="Times New Roman" w:eastAsia="Times New Roman" w:hAnsi="Times New Roman" w:cs="Times New Roman"/>
          <w:color w:val="000000"/>
          <w:sz w:val="28"/>
          <w:szCs w:val="28"/>
        </w:rPr>
        <w:t>.М</w:t>
      </w:r>
      <w:proofErr w:type="gramEnd"/>
      <w:r w:rsidRPr="009A06AB">
        <w:rPr>
          <w:rFonts w:ascii="Times New Roman" w:eastAsia="Times New Roman" w:hAnsi="Times New Roman" w:cs="Times New Roman"/>
          <w:color w:val="000000"/>
          <w:sz w:val="28"/>
          <w:szCs w:val="28"/>
        </w:rPr>
        <w:t>иргород, 14-18 квітня 2008 року, Київ, тов.»Знання» с.70-71.</w:t>
      </w:r>
    </w:p>
    <w:p w:rsidR="009A06AB" w:rsidRPr="009A06AB" w:rsidRDefault="009A06AB" w:rsidP="00D75A15">
      <w:pPr>
        <w:numPr>
          <w:ilvl w:val="0"/>
          <w:numId w:val="5"/>
        </w:numPr>
        <w:shd w:val="clear" w:color="auto" w:fill="FFFFFF"/>
        <w:spacing w:after="0" w:line="240" w:lineRule="auto"/>
        <w:ind w:left="57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A06AB">
        <w:rPr>
          <w:rFonts w:ascii="Times New Roman" w:eastAsia="Times New Roman" w:hAnsi="Times New Roman" w:cs="Times New Roman"/>
          <w:color w:val="000000"/>
          <w:sz w:val="28"/>
          <w:szCs w:val="28"/>
        </w:rPr>
        <w:t>Курта С.А., Микитин</w:t>
      </w:r>
      <w:proofErr w:type="gramStart"/>
      <w:r w:rsidRPr="009A06A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І.</w:t>
      </w:r>
      <w:proofErr w:type="gramEnd"/>
      <w:r w:rsidRPr="009A06AB">
        <w:rPr>
          <w:rFonts w:ascii="Times New Roman" w:eastAsia="Times New Roman" w:hAnsi="Times New Roman" w:cs="Times New Roman"/>
          <w:color w:val="000000"/>
          <w:sz w:val="28"/>
          <w:szCs w:val="28"/>
        </w:rPr>
        <w:t>М. Активні центри каталізатора CuCl2 на поверхні γ-Al2O3 та механізм реакції оксіхлорування етилену в 1,2-дихлоретан. Матеріали Всеукраїнської конференції з міжнародною участю «Хімія</w:t>
      </w:r>
      <w:proofErr w:type="gramStart"/>
      <w:r w:rsidRPr="009A06AB">
        <w:rPr>
          <w:rFonts w:ascii="Times New Roman" w:eastAsia="Times New Roman" w:hAnsi="Times New Roman" w:cs="Times New Roman"/>
          <w:color w:val="000000"/>
          <w:sz w:val="28"/>
          <w:szCs w:val="28"/>
        </w:rPr>
        <w:t>,ф</w:t>
      </w:r>
      <w:proofErr w:type="gramEnd"/>
      <w:r w:rsidRPr="009A06AB">
        <w:rPr>
          <w:rFonts w:ascii="Times New Roman" w:eastAsia="Times New Roman" w:hAnsi="Times New Roman" w:cs="Times New Roman"/>
          <w:color w:val="000000"/>
          <w:sz w:val="28"/>
          <w:szCs w:val="28"/>
        </w:rPr>
        <w:t>ізика та технологія поверхні наноматеріалів» .ІХП ім.О.О.Чуйка НАН України ,Киів, 28-30 травня, 2008 р.</w:t>
      </w:r>
    </w:p>
    <w:p w:rsidR="009A06AB" w:rsidRPr="009A06AB" w:rsidRDefault="009A06AB" w:rsidP="00D75A15">
      <w:pPr>
        <w:numPr>
          <w:ilvl w:val="0"/>
          <w:numId w:val="5"/>
        </w:numPr>
        <w:shd w:val="clear" w:color="auto" w:fill="FFFFFF"/>
        <w:spacing w:after="0" w:line="240" w:lineRule="auto"/>
        <w:ind w:left="57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A06AB">
        <w:rPr>
          <w:rFonts w:ascii="Times New Roman" w:eastAsia="Times New Roman" w:hAnsi="Times New Roman" w:cs="Times New Roman"/>
          <w:color w:val="000000"/>
          <w:sz w:val="28"/>
          <w:szCs w:val="28"/>
        </w:rPr>
        <w:t>Курта С.А., Федорченко С.В. Очищення питтєвої води від нафтопродуктів //Екологічна безпека</w:t>
      </w:r>
      <w:proofErr w:type="gramStart"/>
      <w:r w:rsidRPr="009A06AB">
        <w:rPr>
          <w:rFonts w:ascii="Times New Roman" w:eastAsia="Times New Roman" w:hAnsi="Times New Roman" w:cs="Times New Roman"/>
          <w:color w:val="000000"/>
          <w:sz w:val="28"/>
          <w:szCs w:val="28"/>
        </w:rPr>
        <w:t>:п</w:t>
      </w:r>
      <w:proofErr w:type="gramEnd"/>
      <w:r w:rsidRPr="009A06AB">
        <w:rPr>
          <w:rFonts w:ascii="Times New Roman" w:eastAsia="Times New Roman" w:hAnsi="Times New Roman" w:cs="Times New Roman"/>
          <w:color w:val="000000"/>
          <w:sz w:val="28"/>
          <w:szCs w:val="28"/>
        </w:rPr>
        <w:t>роблеми і шляхи вирішення. Збірник наукових статей ІІІ міжнародної наук. конференції:, Алушта АР Крим, 8-12 вересня 2008 р.</w:t>
      </w:r>
      <w:proofErr w:type="gramStart"/>
      <w:r w:rsidRPr="009A06AB">
        <w:rPr>
          <w:rFonts w:ascii="Times New Roman" w:eastAsia="Times New Roman" w:hAnsi="Times New Roman" w:cs="Times New Roman"/>
          <w:color w:val="000000"/>
          <w:sz w:val="28"/>
          <w:szCs w:val="28"/>
        </w:rPr>
        <w:t>,т</w:t>
      </w:r>
      <w:proofErr w:type="gramEnd"/>
      <w:r w:rsidRPr="009A06AB">
        <w:rPr>
          <w:rFonts w:ascii="Times New Roman" w:eastAsia="Times New Roman" w:hAnsi="Times New Roman" w:cs="Times New Roman"/>
          <w:color w:val="000000"/>
          <w:sz w:val="28"/>
          <w:szCs w:val="28"/>
        </w:rPr>
        <w:t>ом.ІІ с.24-27.Харків,2008.</w:t>
      </w:r>
    </w:p>
    <w:p w:rsidR="009A06AB" w:rsidRPr="009A06AB" w:rsidRDefault="009A06AB" w:rsidP="00D75A15">
      <w:pPr>
        <w:numPr>
          <w:ilvl w:val="0"/>
          <w:numId w:val="5"/>
        </w:numPr>
        <w:shd w:val="clear" w:color="auto" w:fill="FFFFFF"/>
        <w:spacing w:after="0" w:line="240" w:lineRule="auto"/>
        <w:ind w:left="57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A06AB">
        <w:rPr>
          <w:rFonts w:ascii="Times New Roman" w:eastAsia="Times New Roman" w:hAnsi="Times New Roman" w:cs="Times New Roman"/>
          <w:color w:val="000000"/>
          <w:sz w:val="28"/>
          <w:szCs w:val="28"/>
        </w:rPr>
        <w:t>Курта С.А., Воронич О.Л., Михайлович М.М. Вплив коагулянті</w:t>
      </w:r>
      <w:proofErr w:type="gramStart"/>
      <w:r w:rsidRPr="009A06AB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proofErr w:type="gramEnd"/>
      <w:r w:rsidRPr="009A06A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gramStart"/>
      <w:r w:rsidRPr="009A06AB">
        <w:rPr>
          <w:rFonts w:ascii="Times New Roman" w:eastAsia="Times New Roman" w:hAnsi="Times New Roman" w:cs="Times New Roman"/>
          <w:color w:val="000000"/>
          <w:sz w:val="28"/>
          <w:szCs w:val="28"/>
        </w:rPr>
        <w:t>та</w:t>
      </w:r>
      <w:proofErr w:type="gramEnd"/>
      <w:r w:rsidRPr="009A06A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флокулянтів на ефективність очистки промислових стоків виробництва емульсійного полівінілхлориду. Праці міжнародної конференції «Сучасні проблеми довкілля, раціонального використання водних ресурсів та очищення природних і </w:t>
      </w:r>
      <w:proofErr w:type="gramStart"/>
      <w:r w:rsidRPr="009A06AB">
        <w:rPr>
          <w:rFonts w:ascii="Times New Roman" w:eastAsia="Times New Roman" w:hAnsi="Times New Roman" w:cs="Times New Roman"/>
          <w:color w:val="000000"/>
          <w:sz w:val="28"/>
          <w:szCs w:val="28"/>
        </w:rPr>
        <w:t>ст</w:t>
      </w:r>
      <w:proofErr w:type="gramEnd"/>
      <w:r w:rsidRPr="009A06AB">
        <w:rPr>
          <w:rFonts w:ascii="Times New Roman" w:eastAsia="Times New Roman" w:hAnsi="Times New Roman" w:cs="Times New Roman"/>
          <w:color w:val="000000"/>
          <w:sz w:val="28"/>
          <w:szCs w:val="28"/>
        </w:rPr>
        <w:t>ічних вод»,м. Миргород, Україна,06-10.04.2009р. "Знання ", Київ 2009 с.51-53.</w:t>
      </w:r>
    </w:p>
    <w:p w:rsidR="009A06AB" w:rsidRPr="009A06AB" w:rsidRDefault="009A06AB" w:rsidP="00D75A15">
      <w:pPr>
        <w:numPr>
          <w:ilvl w:val="0"/>
          <w:numId w:val="5"/>
        </w:numPr>
        <w:shd w:val="clear" w:color="auto" w:fill="FFFFFF"/>
        <w:spacing w:after="0" w:line="240" w:lineRule="auto"/>
        <w:ind w:left="57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A06A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Курта С.А., Федорченко С.В., Курта М.С. Екологічна безпека в агрохімії при використанні полімерних </w:t>
      </w:r>
      <w:proofErr w:type="gramStart"/>
      <w:r w:rsidRPr="009A06AB">
        <w:rPr>
          <w:rFonts w:ascii="Times New Roman" w:eastAsia="Times New Roman" w:hAnsi="Times New Roman" w:cs="Times New Roman"/>
          <w:color w:val="000000"/>
          <w:sz w:val="28"/>
          <w:szCs w:val="28"/>
        </w:rPr>
        <w:t>пл</w:t>
      </w:r>
      <w:proofErr w:type="gramEnd"/>
      <w:r w:rsidRPr="009A06AB">
        <w:rPr>
          <w:rFonts w:ascii="Times New Roman" w:eastAsia="Times New Roman" w:hAnsi="Times New Roman" w:cs="Times New Roman"/>
          <w:color w:val="000000"/>
          <w:sz w:val="28"/>
          <w:szCs w:val="28"/>
        </w:rPr>
        <w:t>івкоутворювачів для передпосівної обробки насіння сількогосподарських культур. Збірник наукових статей міжнародної наук. конференції обекологічної безпеки довкілля та життєдіяльності людини”,«Квітка Полонини»,Свалявський р-н, с. Солочин 24.02-28.02.2009 р.тов.»Знання»» м</w:t>
      </w:r>
      <w:proofErr w:type="gramStart"/>
      <w:r w:rsidRPr="009A06AB">
        <w:rPr>
          <w:rFonts w:ascii="Times New Roman" w:eastAsia="Times New Roman" w:hAnsi="Times New Roman" w:cs="Times New Roman"/>
          <w:color w:val="000000"/>
          <w:sz w:val="28"/>
          <w:szCs w:val="28"/>
        </w:rPr>
        <w:t>.К</w:t>
      </w:r>
      <w:proofErr w:type="gramEnd"/>
      <w:r w:rsidRPr="009A06AB">
        <w:rPr>
          <w:rFonts w:ascii="Times New Roman" w:eastAsia="Times New Roman" w:hAnsi="Times New Roman" w:cs="Times New Roman"/>
          <w:color w:val="000000"/>
          <w:sz w:val="28"/>
          <w:szCs w:val="28"/>
        </w:rPr>
        <w:t>иїв с.12</w:t>
      </w:r>
    </w:p>
    <w:p w:rsidR="009A06AB" w:rsidRPr="009A06AB" w:rsidRDefault="009A06AB" w:rsidP="00D75A15">
      <w:pPr>
        <w:numPr>
          <w:ilvl w:val="0"/>
          <w:numId w:val="5"/>
        </w:numPr>
        <w:shd w:val="clear" w:color="auto" w:fill="FFFFFF"/>
        <w:spacing w:after="0" w:line="240" w:lineRule="auto"/>
        <w:ind w:left="57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A06AB">
        <w:rPr>
          <w:rFonts w:ascii="Times New Roman" w:eastAsia="Times New Roman" w:hAnsi="Times New Roman" w:cs="Times New Roman"/>
          <w:color w:val="000000"/>
          <w:sz w:val="28"/>
          <w:szCs w:val="28"/>
        </w:rPr>
        <w:t>Курта С.А., Воронич О.Л., Курта М.С. //Екологічні ресурсозберігаючі технології в агрохімії при використанні полімерних плівкоутворювачівмдля передпосівної обробки насіння сільськогосподарських культур Матеріали V міжнародної науково-практичної конференції Екологічна безпека: проблеми і шляхи вирішення». 7-11 вересня 2009 р. м</w:t>
      </w:r>
      <w:proofErr w:type="gramStart"/>
      <w:r w:rsidRPr="009A06AB">
        <w:rPr>
          <w:rFonts w:ascii="Times New Roman" w:eastAsia="Times New Roman" w:hAnsi="Times New Roman" w:cs="Times New Roman"/>
          <w:color w:val="000000"/>
          <w:sz w:val="28"/>
          <w:szCs w:val="28"/>
        </w:rPr>
        <w:t>.А</w:t>
      </w:r>
      <w:proofErr w:type="gramEnd"/>
      <w:r w:rsidRPr="009A06AB">
        <w:rPr>
          <w:rFonts w:ascii="Times New Roman" w:eastAsia="Times New Roman" w:hAnsi="Times New Roman" w:cs="Times New Roman"/>
          <w:color w:val="000000"/>
          <w:sz w:val="28"/>
          <w:szCs w:val="28"/>
        </w:rPr>
        <w:t>лушта АР Крим, Україна. с. 324-328.</w:t>
      </w:r>
    </w:p>
    <w:p w:rsidR="009A06AB" w:rsidRPr="009A06AB" w:rsidRDefault="009A06AB" w:rsidP="00D75A15">
      <w:pPr>
        <w:numPr>
          <w:ilvl w:val="0"/>
          <w:numId w:val="5"/>
        </w:numPr>
        <w:shd w:val="clear" w:color="auto" w:fill="FFFFFF"/>
        <w:spacing w:after="0" w:line="240" w:lineRule="auto"/>
        <w:ind w:left="57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A06A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Курта С.А., Федорченко С. В., Бащук М. // «Синтез та властивості каталізатора для процесу каталітичного окиснення метанолу у формальдегід» Матеріали </w:t>
      </w:r>
      <w:proofErr w:type="gramStart"/>
      <w:r w:rsidRPr="009A06AB"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proofErr w:type="gramEnd"/>
      <w:r w:rsidRPr="009A06AB">
        <w:rPr>
          <w:rFonts w:ascii="Times New Roman" w:eastAsia="Times New Roman" w:hAnsi="Times New Roman" w:cs="Times New Roman"/>
          <w:color w:val="000000"/>
          <w:sz w:val="28"/>
          <w:szCs w:val="28"/>
        </w:rPr>
        <w:t>II Всеукраїнської науково-практичної конференції студентів, аспірантів та молодих вчених «Технологія-2009» з міжнародною участю, Сєвєродонецьк, 16-17 квітня 2009р. – Сєвєродонецьк: ТІ СНУ ім. В. Даля</w:t>
      </w:r>
      <w:proofErr w:type="gramStart"/>
      <w:r w:rsidRPr="009A06AB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proofErr w:type="gramEnd"/>
      <w:r w:rsidRPr="009A06A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– </w:t>
      </w:r>
      <w:proofErr w:type="gramStart"/>
      <w:r w:rsidRPr="009A06AB"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proofErr w:type="gramEnd"/>
      <w:r w:rsidRPr="009A06AB">
        <w:rPr>
          <w:rFonts w:ascii="Times New Roman" w:eastAsia="Times New Roman" w:hAnsi="Times New Roman" w:cs="Times New Roman"/>
          <w:color w:val="000000"/>
          <w:sz w:val="28"/>
          <w:szCs w:val="28"/>
        </w:rPr>
        <w:t>. 1, с32-34.</w:t>
      </w:r>
    </w:p>
    <w:p w:rsidR="009A06AB" w:rsidRPr="009A06AB" w:rsidRDefault="009A06AB" w:rsidP="00D75A15">
      <w:pPr>
        <w:numPr>
          <w:ilvl w:val="0"/>
          <w:numId w:val="5"/>
        </w:numPr>
        <w:shd w:val="clear" w:color="auto" w:fill="FFFFFF"/>
        <w:spacing w:after="0" w:line="240" w:lineRule="auto"/>
        <w:ind w:left="57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</w:pPr>
      <w:r w:rsidRPr="009A06AB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Kurta S.A. Ecological Resource Saving Technologies of the Synthesis of 1</w:t>
      </w:r>
      <w:proofErr w:type="gramStart"/>
      <w:r w:rsidRPr="009A06AB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,2</w:t>
      </w:r>
      <w:proofErr w:type="gramEnd"/>
      <w:r w:rsidRPr="009A06AB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-dichloroethane and Vinyl Chloride with Utilization of Chlororganic Wastes. // 8-th International Conference Electronic Processes in ORGANIC AND Inorganic Materials (ICEPOM-8), May 17 – 22, 2010, Residence Synyogora, Ivano-Frankivsk Region, Ukraine, Nauk.svit., Kyiv,239-240 p.</w:t>
      </w:r>
    </w:p>
    <w:p w:rsidR="009A06AB" w:rsidRPr="009A06AB" w:rsidRDefault="009A06AB" w:rsidP="00D75A15">
      <w:pPr>
        <w:numPr>
          <w:ilvl w:val="0"/>
          <w:numId w:val="5"/>
        </w:numPr>
        <w:shd w:val="clear" w:color="auto" w:fill="FFFFFF"/>
        <w:spacing w:after="0" w:line="240" w:lineRule="auto"/>
        <w:ind w:left="57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A06A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Воронич О.Л., Курта С.А. Очистка висококонцентрованих </w:t>
      </w:r>
      <w:proofErr w:type="gramStart"/>
      <w:r w:rsidRPr="009A06AB">
        <w:rPr>
          <w:rFonts w:ascii="Times New Roman" w:eastAsia="Times New Roman" w:hAnsi="Times New Roman" w:cs="Times New Roman"/>
          <w:color w:val="000000"/>
          <w:sz w:val="28"/>
          <w:szCs w:val="28"/>
        </w:rPr>
        <w:t>ст</w:t>
      </w:r>
      <w:proofErr w:type="gramEnd"/>
      <w:r w:rsidRPr="009A06AB">
        <w:rPr>
          <w:rFonts w:ascii="Times New Roman" w:eastAsia="Times New Roman" w:hAnsi="Times New Roman" w:cs="Times New Roman"/>
          <w:color w:val="000000"/>
          <w:sz w:val="28"/>
          <w:szCs w:val="28"/>
        </w:rPr>
        <w:t>ічних вод з рекуперацією води і утилізацією осаду. // Матеріали VІІІ міжнародної конференції «Сотрудничество для решения проблемы отходов»,23-24.02.2011,м</w:t>
      </w:r>
      <w:proofErr w:type="gramStart"/>
      <w:r w:rsidRPr="009A06AB">
        <w:rPr>
          <w:rFonts w:ascii="Times New Roman" w:eastAsia="Times New Roman" w:hAnsi="Times New Roman" w:cs="Times New Roman"/>
          <w:color w:val="000000"/>
          <w:sz w:val="28"/>
          <w:szCs w:val="28"/>
        </w:rPr>
        <w:t>.Х</w:t>
      </w:r>
      <w:proofErr w:type="gramEnd"/>
      <w:r w:rsidRPr="009A06AB">
        <w:rPr>
          <w:rFonts w:ascii="Times New Roman" w:eastAsia="Times New Roman" w:hAnsi="Times New Roman" w:cs="Times New Roman"/>
          <w:color w:val="000000"/>
          <w:sz w:val="28"/>
          <w:szCs w:val="28"/>
        </w:rPr>
        <w:t>арков Украина, с.106-107. Вид. Екоинформ</w:t>
      </w:r>
      <w:proofErr w:type="gramStart"/>
      <w:r w:rsidRPr="009A06AB">
        <w:rPr>
          <w:rFonts w:ascii="Times New Roman" w:eastAsia="Times New Roman" w:hAnsi="Times New Roman" w:cs="Times New Roman"/>
          <w:color w:val="000000"/>
          <w:sz w:val="28"/>
          <w:szCs w:val="28"/>
        </w:rPr>
        <w:t>.Х</w:t>
      </w:r>
      <w:proofErr w:type="gramEnd"/>
      <w:r w:rsidRPr="009A06AB">
        <w:rPr>
          <w:rFonts w:ascii="Times New Roman" w:eastAsia="Times New Roman" w:hAnsi="Times New Roman" w:cs="Times New Roman"/>
          <w:color w:val="000000"/>
          <w:sz w:val="28"/>
          <w:szCs w:val="28"/>
        </w:rPr>
        <w:t>арьков.2011 г.</w:t>
      </w:r>
    </w:p>
    <w:p w:rsidR="009A06AB" w:rsidRPr="000F6024" w:rsidRDefault="009A06AB" w:rsidP="00D75A15">
      <w:pPr>
        <w:numPr>
          <w:ilvl w:val="0"/>
          <w:numId w:val="5"/>
        </w:numPr>
        <w:shd w:val="clear" w:color="auto" w:fill="FFFFFF"/>
        <w:spacing w:after="0" w:line="240" w:lineRule="auto"/>
        <w:ind w:left="57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</w:pPr>
      <w:r w:rsidRPr="009A06AB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 xml:space="preserve">Voronych O.L., Kurta S.A. Chemical method of preparing silver liquid compo-zition.// Material XIII international conference </w:t>
      </w:r>
      <w:proofErr w:type="gramStart"/>
      <w:r w:rsidRPr="009A06AB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“ Physics</w:t>
      </w:r>
      <w:proofErr w:type="gramEnd"/>
      <w:r w:rsidRPr="009A06AB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 xml:space="preserve"> and technology of thin films and nanosystems” , 16-21 may 2011 , Ivano-Frankivsk Ukraine, p.292.. </w:t>
      </w:r>
      <w:r w:rsidRPr="000F6024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Publisher Carpathian University, 2011, 312 p.</w:t>
      </w:r>
    </w:p>
    <w:p w:rsidR="009A06AB" w:rsidRPr="009A06AB" w:rsidRDefault="009A06AB" w:rsidP="00D75A15">
      <w:pPr>
        <w:numPr>
          <w:ilvl w:val="0"/>
          <w:numId w:val="5"/>
        </w:numPr>
        <w:shd w:val="clear" w:color="auto" w:fill="FFFFFF"/>
        <w:spacing w:after="0" w:line="240" w:lineRule="auto"/>
        <w:ind w:left="57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A06AB">
        <w:rPr>
          <w:rFonts w:ascii="Times New Roman" w:eastAsia="Times New Roman" w:hAnsi="Times New Roman" w:cs="Times New Roman"/>
          <w:color w:val="000000"/>
          <w:sz w:val="28"/>
          <w:szCs w:val="28"/>
        </w:rPr>
        <w:t>Курта С.А. , Воронич О.Л., Курта М.С. // Переробка та утилізація паперових відходів з р</w:t>
      </w:r>
      <w:proofErr w:type="gramStart"/>
      <w:r w:rsidRPr="009A06AB">
        <w:rPr>
          <w:rFonts w:ascii="Times New Roman" w:eastAsia="Times New Roman" w:hAnsi="Times New Roman" w:cs="Times New Roman"/>
          <w:color w:val="000000"/>
          <w:sz w:val="28"/>
          <w:szCs w:val="28"/>
        </w:rPr>
        <w:t>e</w:t>
      </w:r>
      <w:proofErr w:type="gramEnd"/>
      <w:r w:rsidRPr="009A06AB">
        <w:rPr>
          <w:rFonts w:ascii="Times New Roman" w:eastAsia="Times New Roman" w:hAnsi="Times New Roman" w:cs="Times New Roman"/>
          <w:color w:val="000000"/>
          <w:sz w:val="28"/>
          <w:szCs w:val="28"/>
        </w:rPr>
        <w:t>цинклінгом целюлози та лако-фарбних покрить. // Материалы международной выставки и конференции «Сотрудничество для решения проблемы отходов», 28–30 марта 2012 г., Спорткомплекс ХПИ, Харьков, Украина, WasteECo-2012.с.4-5.</w:t>
      </w:r>
    </w:p>
    <w:p w:rsidR="009A06AB" w:rsidRPr="009A06AB" w:rsidRDefault="009A06AB" w:rsidP="00D75A15">
      <w:pPr>
        <w:numPr>
          <w:ilvl w:val="0"/>
          <w:numId w:val="5"/>
        </w:numPr>
        <w:shd w:val="clear" w:color="auto" w:fill="FFFFFF"/>
        <w:spacing w:after="0" w:line="240" w:lineRule="auto"/>
        <w:ind w:left="57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</w:pPr>
      <w:r w:rsidRPr="009A06AB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O.O. Struminska, S.A. Kurta. Biopolymers for Presowing Treatment of Seed // Abstracts VII Polish-Ukrainian conference polymers of special application, Radom-Swieta Katarzyna, Poland, September 24-27, 2012, p.73.</w:t>
      </w:r>
    </w:p>
    <w:p w:rsidR="009A06AB" w:rsidRPr="009A06AB" w:rsidRDefault="009A06AB" w:rsidP="00D75A15">
      <w:pPr>
        <w:numPr>
          <w:ilvl w:val="0"/>
          <w:numId w:val="5"/>
        </w:numPr>
        <w:shd w:val="clear" w:color="auto" w:fill="FFFFFF"/>
        <w:spacing w:after="0" w:line="240" w:lineRule="auto"/>
        <w:ind w:left="57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</w:pPr>
      <w:r w:rsidRPr="009A06AB">
        <w:rPr>
          <w:rFonts w:ascii="Times New Roman" w:eastAsia="Times New Roman" w:hAnsi="Times New Roman" w:cs="Times New Roman"/>
          <w:color w:val="000000"/>
          <w:sz w:val="28"/>
          <w:szCs w:val="28"/>
        </w:rPr>
        <w:t>КардашЛ</w:t>
      </w:r>
      <w:r w:rsidRPr="009A06AB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.</w:t>
      </w:r>
      <w:r w:rsidRPr="009A06AB">
        <w:rPr>
          <w:rFonts w:ascii="Times New Roman" w:eastAsia="Times New Roman" w:hAnsi="Times New Roman" w:cs="Times New Roman"/>
          <w:color w:val="000000"/>
          <w:sz w:val="28"/>
          <w:szCs w:val="28"/>
        </w:rPr>
        <w:t>Ю</w:t>
      </w:r>
      <w:r w:rsidRPr="009A06AB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 xml:space="preserve">. , </w:t>
      </w:r>
      <w:r w:rsidRPr="009A06AB">
        <w:rPr>
          <w:rFonts w:ascii="Times New Roman" w:eastAsia="Times New Roman" w:hAnsi="Times New Roman" w:cs="Times New Roman"/>
          <w:color w:val="000000"/>
          <w:sz w:val="28"/>
          <w:szCs w:val="28"/>
        </w:rPr>
        <w:t>КуртаС</w:t>
      </w:r>
      <w:r w:rsidRPr="009A06AB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 xml:space="preserve">. </w:t>
      </w:r>
      <w:r w:rsidRPr="009A06AB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9A06AB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 xml:space="preserve">. </w:t>
      </w:r>
      <w:r w:rsidRPr="009A06AB">
        <w:rPr>
          <w:rFonts w:ascii="Times New Roman" w:eastAsia="Times New Roman" w:hAnsi="Times New Roman" w:cs="Times New Roman"/>
          <w:color w:val="000000"/>
          <w:sz w:val="28"/>
          <w:szCs w:val="28"/>
        </w:rPr>
        <w:t>Вивчення</w:t>
      </w:r>
      <w:r w:rsidRPr="009A06AB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r w:rsidRPr="009A06AB">
        <w:rPr>
          <w:rFonts w:ascii="Times New Roman" w:eastAsia="Times New Roman" w:hAnsi="Times New Roman" w:cs="Times New Roman"/>
          <w:color w:val="000000"/>
          <w:sz w:val="28"/>
          <w:szCs w:val="28"/>
        </w:rPr>
        <w:t>оксисен</w:t>
      </w:r>
      <w:r w:rsidRPr="009A06AB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r w:rsidRPr="009A06AB">
        <w:rPr>
          <w:rFonts w:ascii="Times New Roman" w:eastAsia="Times New Roman" w:hAnsi="Times New Roman" w:cs="Times New Roman"/>
          <w:color w:val="000000"/>
          <w:sz w:val="28"/>
          <w:szCs w:val="28"/>
        </w:rPr>
        <w:t>генеруючи</w:t>
      </w:r>
      <w:r w:rsidRPr="009A06AB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r w:rsidRPr="009A06AB">
        <w:rPr>
          <w:rFonts w:ascii="Times New Roman" w:eastAsia="Times New Roman" w:hAnsi="Times New Roman" w:cs="Times New Roman"/>
          <w:color w:val="000000"/>
          <w:sz w:val="28"/>
          <w:szCs w:val="28"/>
        </w:rPr>
        <w:t>присадок</w:t>
      </w:r>
      <w:r w:rsidRPr="009A06AB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r w:rsidRPr="009A06AB">
        <w:rPr>
          <w:rFonts w:ascii="Times New Roman" w:eastAsia="Times New Roman" w:hAnsi="Times New Roman" w:cs="Times New Roman"/>
          <w:color w:val="000000"/>
          <w:sz w:val="28"/>
          <w:szCs w:val="28"/>
        </w:rPr>
        <w:t>до</w:t>
      </w:r>
      <w:r w:rsidRPr="009A06AB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r w:rsidRPr="009A06AB">
        <w:rPr>
          <w:rFonts w:ascii="Times New Roman" w:eastAsia="Times New Roman" w:hAnsi="Times New Roman" w:cs="Times New Roman"/>
          <w:color w:val="000000"/>
          <w:sz w:val="28"/>
          <w:szCs w:val="28"/>
        </w:rPr>
        <w:t>моторних</w:t>
      </w:r>
      <w:r w:rsidRPr="009A06AB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r w:rsidRPr="009A06AB">
        <w:rPr>
          <w:rFonts w:ascii="Times New Roman" w:eastAsia="Times New Roman" w:hAnsi="Times New Roman" w:cs="Times New Roman"/>
          <w:color w:val="000000"/>
          <w:sz w:val="28"/>
          <w:szCs w:val="28"/>
        </w:rPr>
        <w:t>палив</w:t>
      </w:r>
      <w:r w:rsidRPr="009A06AB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 xml:space="preserve">. // </w:t>
      </w:r>
      <w:r w:rsidRPr="009A06AB">
        <w:rPr>
          <w:rFonts w:ascii="Times New Roman" w:eastAsia="Times New Roman" w:hAnsi="Times New Roman" w:cs="Times New Roman"/>
          <w:color w:val="000000"/>
          <w:sz w:val="28"/>
          <w:szCs w:val="28"/>
        </w:rPr>
        <w:t>Матеріали</w:t>
      </w:r>
      <w:r w:rsidRPr="009A06AB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proofErr w:type="gramStart"/>
      <w:r w:rsidRPr="009A06AB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proofErr w:type="gramEnd"/>
      <w:r w:rsidRPr="009A06AB">
        <w:rPr>
          <w:rFonts w:ascii="Times New Roman" w:eastAsia="Times New Roman" w:hAnsi="Times New Roman" w:cs="Times New Roman"/>
          <w:color w:val="000000"/>
          <w:sz w:val="28"/>
          <w:szCs w:val="28"/>
        </w:rPr>
        <w:t>іжнародної</w:t>
      </w:r>
      <w:r w:rsidRPr="009A06AB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r w:rsidRPr="009A06AB">
        <w:rPr>
          <w:rFonts w:ascii="Times New Roman" w:eastAsia="Times New Roman" w:hAnsi="Times New Roman" w:cs="Times New Roman"/>
          <w:color w:val="000000"/>
          <w:sz w:val="28"/>
          <w:szCs w:val="28"/>
        </w:rPr>
        <w:t>наукової</w:t>
      </w:r>
      <w:r w:rsidRPr="009A06AB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r w:rsidRPr="009A06AB">
        <w:rPr>
          <w:rFonts w:ascii="Times New Roman" w:eastAsia="Times New Roman" w:hAnsi="Times New Roman" w:cs="Times New Roman"/>
          <w:color w:val="000000"/>
          <w:sz w:val="28"/>
          <w:szCs w:val="28"/>
        </w:rPr>
        <w:t>конференції</w:t>
      </w:r>
      <w:r w:rsidRPr="009A06AB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 xml:space="preserve"> «</w:t>
      </w:r>
      <w:r w:rsidRPr="009A06AB">
        <w:rPr>
          <w:rFonts w:ascii="Times New Roman" w:eastAsia="Times New Roman" w:hAnsi="Times New Roman" w:cs="Times New Roman"/>
          <w:color w:val="000000"/>
          <w:sz w:val="28"/>
          <w:szCs w:val="28"/>
        </w:rPr>
        <w:t>Актуальні</w:t>
      </w:r>
      <w:r w:rsidRPr="009A06AB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r w:rsidRPr="009A06AB">
        <w:rPr>
          <w:rFonts w:ascii="Times New Roman" w:eastAsia="Times New Roman" w:hAnsi="Times New Roman" w:cs="Times New Roman"/>
          <w:color w:val="000000"/>
          <w:sz w:val="28"/>
          <w:szCs w:val="28"/>
        </w:rPr>
        <w:t>проблеми</w:t>
      </w:r>
      <w:r w:rsidRPr="009A06AB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r w:rsidRPr="009A06AB">
        <w:rPr>
          <w:rFonts w:ascii="Times New Roman" w:eastAsia="Times New Roman" w:hAnsi="Times New Roman" w:cs="Times New Roman"/>
          <w:color w:val="000000"/>
          <w:sz w:val="28"/>
          <w:szCs w:val="28"/>
        </w:rPr>
        <w:t>хімії</w:t>
      </w:r>
      <w:r w:rsidRPr="009A06AB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r w:rsidRPr="009A06AB">
        <w:rPr>
          <w:rFonts w:ascii="Times New Roman" w:eastAsia="Times New Roman" w:hAnsi="Times New Roman" w:cs="Times New Roman"/>
          <w:color w:val="000000"/>
          <w:sz w:val="28"/>
          <w:szCs w:val="28"/>
        </w:rPr>
        <w:t>та</w:t>
      </w:r>
      <w:r w:rsidRPr="009A06AB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r w:rsidRPr="009A06AB">
        <w:rPr>
          <w:rFonts w:ascii="Times New Roman" w:eastAsia="Times New Roman" w:hAnsi="Times New Roman" w:cs="Times New Roman"/>
          <w:color w:val="000000"/>
          <w:sz w:val="28"/>
          <w:szCs w:val="28"/>
        </w:rPr>
        <w:t>технології</w:t>
      </w:r>
      <w:r w:rsidRPr="009A06AB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r w:rsidRPr="009A06AB">
        <w:rPr>
          <w:rFonts w:ascii="Times New Roman" w:eastAsia="Times New Roman" w:hAnsi="Times New Roman" w:cs="Times New Roman"/>
          <w:color w:val="000000"/>
          <w:sz w:val="28"/>
          <w:szCs w:val="28"/>
        </w:rPr>
        <w:t>органічних</w:t>
      </w:r>
      <w:r w:rsidRPr="009A06AB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r w:rsidRPr="009A06AB">
        <w:rPr>
          <w:rFonts w:ascii="Times New Roman" w:eastAsia="Times New Roman" w:hAnsi="Times New Roman" w:cs="Times New Roman"/>
          <w:color w:val="000000"/>
          <w:sz w:val="28"/>
          <w:szCs w:val="28"/>
        </w:rPr>
        <w:t>речовин</w:t>
      </w:r>
      <w:r w:rsidRPr="009A06AB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 xml:space="preserve"> (APCTOS)</w:t>
      </w:r>
      <w:r w:rsidRPr="009A06AB">
        <w:rPr>
          <w:rFonts w:ascii="Times New Roman" w:eastAsia="Times New Roman" w:hAnsi="Times New Roman" w:cs="Times New Roman"/>
          <w:color w:val="000000"/>
          <w:sz w:val="28"/>
          <w:szCs w:val="28"/>
        </w:rPr>
        <w:t>Україна</w:t>
      </w:r>
      <w:r w:rsidRPr="009A06AB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 xml:space="preserve">, </w:t>
      </w:r>
      <w:r w:rsidRPr="009A06AB">
        <w:rPr>
          <w:rFonts w:ascii="Times New Roman" w:eastAsia="Times New Roman" w:hAnsi="Times New Roman" w:cs="Times New Roman"/>
          <w:color w:val="000000"/>
          <w:sz w:val="28"/>
          <w:szCs w:val="28"/>
        </w:rPr>
        <w:t>Львів</w:t>
      </w:r>
      <w:r w:rsidRPr="009A06AB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 xml:space="preserve">, 6–8 </w:t>
      </w:r>
      <w:r w:rsidRPr="009A06AB">
        <w:rPr>
          <w:rFonts w:ascii="Times New Roman" w:eastAsia="Times New Roman" w:hAnsi="Times New Roman" w:cs="Times New Roman"/>
          <w:color w:val="000000"/>
          <w:sz w:val="28"/>
          <w:szCs w:val="28"/>
        </w:rPr>
        <w:t>листопада</w:t>
      </w:r>
      <w:r w:rsidRPr="009A06AB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 xml:space="preserve"> 2012</w:t>
      </w:r>
      <w:r w:rsidRPr="009A06AB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9A06AB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 xml:space="preserve">. </w:t>
      </w:r>
      <w:r w:rsidRPr="009A06AB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9A06AB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.12.</w:t>
      </w:r>
    </w:p>
    <w:p w:rsidR="009A06AB" w:rsidRPr="009A06AB" w:rsidRDefault="009A06AB" w:rsidP="00D75A15">
      <w:pPr>
        <w:numPr>
          <w:ilvl w:val="0"/>
          <w:numId w:val="5"/>
        </w:numPr>
        <w:shd w:val="clear" w:color="auto" w:fill="FFFFFF"/>
        <w:spacing w:after="0" w:line="240" w:lineRule="auto"/>
        <w:ind w:left="57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</w:pPr>
      <w:r w:rsidRPr="009A06AB">
        <w:rPr>
          <w:rFonts w:ascii="Times New Roman" w:eastAsia="Times New Roman" w:hAnsi="Times New Roman" w:cs="Times New Roman"/>
          <w:color w:val="000000"/>
          <w:sz w:val="28"/>
          <w:szCs w:val="28"/>
        </w:rPr>
        <w:t>Курта</w:t>
      </w:r>
      <w:r w:rsidRPr="009A06AB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r w:rsidRPr="009A06AB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9A06AB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.</w:t>
      </w:r>
      <w:r w:rsidRPr="009A06AB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9A06AB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 xml:space="preserve">. </w:t>
      </w:r>
      <w:r w:rsidRPr="009A06AB">
        <w:rPr>
          <w:rFonts w:ascii="Times New Roman" w:eastAsia="Times New Roman" w:hAnsi="Times New Roman" w:cs="Times New Roman"/>
          <w:color w:val="000000"/>
          <w:sz w:val="28"/>
          <w:szCs w:val="28"/>
        </w:rPr>
        <w:t>Екологічні</w:t>
      </w:r>
      <w:r w:rsidRPr="009A06AB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,</w:t>
      </w:r>
      <w:r w:rsidRPr="009A06AB">
        <w:rPr>
          <w:rFonts w:ascii="Times New Roman" w:eastAsia="Times New Roman" w:hAnsi="Times New Roman" w:cs="Times New Roman"/>
          <w:color w:val="000000"/>
          <w:sz w:val="28"/>
          <w:szCs w:val="28"/>
        </w:rPr>
        <w:t>ресурсозберігаючі</w:t>
      </w:r>
      <w:r w:rsidRPr="009A06AB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r w:rsidRPr="009A06AB">
        <w:rPr>
          <w:rFonts w:ascii="Times New Roman" w:eastAsia="Times New Roman" w:hAnsi="Times New Roman" w:cs="Times New Roman"/>
          <w:color w:val="000000"/>
          <w:sz w:val="28"/>
          <w:szCs w:val="28"/>
        </w:rPr>
        <w:t>технології</w:t>
      </w:r>
      <w:r w:rsidRPr="009A06AB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r w:rsidRPr="009A06AB">
        <w:rPr>
          <w:rFonts w:ascii="Times New Roman" w:eastAsia="Times New Roman" w:hAnsi="Times New Roman" w:cs="Times New Roman"/>
          <w:color w:val="000000"/>
          <w:sz w:val="28"/>
          <w:szCs w:val="28"/>
        </w:rPr>
        <w:t>синтезу</w:t>
      </w:r>
      <w:r w:rsidRPr="009A06AB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 xml:space="preserve"> 1,2-</w:t>
      </w:r>
      <w:r w:rsidRPr="009A06AB">
        <w:rPr>
          <w:rFonts w:ascii="Times New Roman" w:eastAsia="Times New Roman" w:hAnsi="Times New Roman" w:cs="Times New Roman"/>
          <w:color w:val="000000"/>
          <w:sz w:val="28"/>
          <w:szCs w:val="28"/>
        </w:rPr>
        <w:t>дихлоретану</w:t>
      </w:r>
      <w:r w:rsidRPr="009A06AB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 xml:space="preserve">, </w:t>
      </w:r>
      <w:r w:rsidRPr="009A06AB">
        <w:rPr>
          <w:rFonts w:ascii="Times New Roman" w:eastAsia="Times New Roman" w:hAnsi="Times New Roman" w:cs="Times New Roman"/>
          <w:color w:val="000000"/>
          <w:sz w:val="28"/>
          <w:szCs w:val="28"/>
        </w:rPr>
        <w:t>вінілхлориду</w:t>
      </w:r>
      <w:r w:rsidRPr="009A06AB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r w:rsidRPr="009A06AB">
        <w:rPr>
          <w:rFonts w:ascii="Times New Roman" w:eastAsia="Times New Roman" w:hAnsi="Times New Roman" w:cs="Times New Roman"/>
          <w:color w:val="000000"/>
          <w:sz w:val="28"/>
          <w:szCs w:val="28"/>
        </w:rPr>
        <w:t>та</w:t>
      </w:r>
      <w:r w:rsidRPr="009A06AB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r w:rsidRPr="009A06AB">
        <w:rPr>
          <w:rFonts w:ascii="Times New Roman" w:eastAsia="Times New Roman" w:hAnsi="Times New Roman" w:cs="Times New Roman"/>
          <w:color w:val="000000"/>
          <w:sz w:val="28"/>
          <w:szCs w:val="28"/>
        </w:rPr>
        <w:t>утилізації</w:t>
      </w:r>
      <w:r w:rsidRPr="009A06AB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r w:rsidRPr="009A06AB">
        <w:rPr>
          <w:rFonts w:ascii="Times New Roman" w:eastAsia="Times New Roman" w:hAnsi="Times New Roman" w:cs="Times New Roman"/>
          <w:color w:val="000000"/>
          <w:sz w:val="28"/>
          <w:szCs w:val="28"/>
        </w:rPr>
        <w:t>хлорорганічних</w:t>
      </w:r>
      <w:r w:rsidRPr="009A06AB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r w:rsidRPr="009A06AB">
        <w:rPr>
          <w:rFonts w:ascii="Times New Roman" w:eastAsia="Times New Roman" w:hAnsi="Times New Roman" w:cs="Times New Roman"/>
          <w:color w:val="000000"/>
          <w:sz w:val="28"/>
          <w:szCs w:val="28"/>
        </w:rPr>
        <w:t>відходів</w:t>
      </w:r>
      <w:r w:rsidRPr="009A06AB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 xml:space="preserve"> // </w:t>
      </w:r>
      <w:r w:rsidRPr="009A06AB">
        <w:rPr>
          <w:rFonts w:ascii="Times New Roman" w:eastAsia="Times New Roman" w:hAnsi="Times New Roman" w:cs="Times New Roman"/>
          <w:color w:val="000000"/>
          <w:sz w:val="28"/>
          <w:szCs w:val="28"/>
        </w:rPr>
        <w:t>Матеріали</w:t>
      </w:r>
      <w:r w:rsidRPr="009A06AB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proofErr w:type="gramStart"/>
      <w:r w:rsidRPr="009A06AB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proofErr w:type="gramEnd"/>
      <w:r w:rsidRPr="009A06AB">
        <w:rPr>
          <w:rFonts w:ascii="Times New Roman" w:eastAsia="Times New Roman" w:hAnsi="Times New Roman" w:cs="Times New Roman"/>
          <w:color w:val="000000"/>
          <w:sz w:val="28"/>
          <w:szCs w:val="28"/>
        </w:rPr>
        <w:t>іжнародної</w:t>
      </w:r>
      <w:r w:rsidRPr="009A06AB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r w:rsidRPr="009A06AB">
        <w:rPr>
          <w:rFonts w:ascii="Times New Roman" w:eastAsia="Times New Roman" w:hAnsi="Times New Roman" w:cs="Times New Roman"/>
          <w:color w:val="000000"/>
          <w:sz w:val="28"/>
          <w:szCs w:val="28"/>
        </w:rPr>
        <w:t>наукової</w:t>
      </w:r>
      <w:r w:rsidRPr="009A06AB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r w:rsidRPr="009A06AB">
        <w:rPr>
          <w:rFonts w:ascii="Times New Roman" w:eastAsia="Times New Roman" w:hAnsi="Times New Roman" w:cs="Times New Roman"/>
          <w:color w:val="000000"/>
          <w:sz w:val="28"/>
          <w:szCs w:val="28"/>
        </w:rPr>
        <w:t>конференції</w:t>
      </w:r>
      <w:r w:rsidRPr="009A06AB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 xml:space="preserve"> «</w:t>
      </w:r>
      <w:r w:rsidRPr="009A06AB">
        <w:rPr>
          <w:rFonts w:ascii="Times New Roman" w:eastAsia="Times New Roman" w:hAnsi="Times New Roman" w:cs="Times New Roman"/>
          <w:color w:val="000000"/>
          <w:sz w:val="28"/>
          <w:szCs w:val="28"/>
        </w:rPr>
        <w:t>Актуальні</w:t>
      </w:r>
      <w:r w:rsidRPr="009A06AB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r w:rsidRPr="009A06AB">
        <w:rPr>
          <w:rFonts w:ascii="Times New Roman" w:eastAsia="Times New Roman" w:hAnsi="Times New Roman" w:cs="Times New Roman"/>
          <w:color w:val="000000"/>
          <w:sz w:val="28"/>
          <w:szCs w:val="28"/>
        </w:rPr>
        <w:t>проблеми</w:t>
      </w:r>
      <w:r w:rsidRPr="009A06AB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r w:rsidRPr="009A06AB">
        <w:rPr>
          <w:rFonts w:ascii="Times New Roman" w:eastAsia="Times New Roman" w:hAnsi="Times New Roman" w:cs="Times New Roman"/>
          <w:color w:val="000000"/>
          <w:sz w:val="28"/>
          <w:szCs w:val="28"/>
        </w:rPr>
        <w:t>хімії</w:t>
      </w:r>
      <w:r w:rsidRPr="009A06AB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r w:rsidRPr="009A06AB">
        <w:rPr>
          <w:rFonts w:ascii="Times New Roman" w:eastAsia="Times New Roman" w:hAnsi="Times New Roman" w:cs="Times New Roman"/>
          <w:color w:val="000000"/>
          <w:sz w:val="28"/>
          <w:szCs w:val="28"/>
        </w:rPr>
        <w:t>та</w:t>
      </w:r>
      <w:r w:rsidRPr="009A06AB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r w:rsidRPr="009A06AB">
        <w:rPr>
          <w:rFonts w:ascii="Times New Roman" w:eastAsia="Times New Roman" w:hAnsi="Times New Roman" w:cs="Times New Roman"/>
          <w:color w:val="000000"/>
          <w:sz w:val="28"/>
          <w:szCs w:val="28"/>
        </w:rPr>
        <w:t>технології</w:t>
      </w:r>
      <w:r w:rsidRPr="009A06AB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r w:rsidRPr="009A06AB">
        <w:rPr>
          <w:rFonts w:ascii="Times New Roman" w:eastAsia="Times New Roman" w:hAnsi="Times New Roman" w:cs="Times New Roman"/>
          <w:color w:val="000000"/>
          <w:sz w:val="28"/>
          <w:szCs w:val="28"/>
        </w:rPr>
        <w:t>органічних</w:t>
      </w:r>
      <w:r w:rsidRPr="009A06AB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r w:rsidRPr="009A06AB">
        <w:rPr>
          <w:rFonts w:ascii="Times New Roman" w:eastAsia="Times New Roman" w:hAnsi="Times New Roman" w:cs="Times New Roman"/>
          <w:color w:val="000000"/>
          <w:sz w:val="28"/>
          <w:szCs w:val="28"/>
        </w:rPr>
        <w:t>речовин</w:t>
      </w:r>
      <w:r w:rsidRPr="009A06AB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 xml:space="preserve"> (APCTOS)</w:t>
      </w:r>
      <w:r w:rsidRPr="009A06AB">
        <w:rPr>
          <w:rFonts w:ascii="Times New Roman" w:eastAsia="Times New Roman" w:hAnsi="Times New Roman" w:cs="Times New Roman"/>
          <w:color w:val="000000"/>
          <w:sz w:val="28"/>
          <w:szCs w:val="28"/>
        </w:rPr>
        <w:t>Україна</w:t>
      </w:r>
      <w:r w:rsidRPr="009A06AB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 xml:space="preserve">, </w:t>
      </w:r>
      <w:r w:rsidRPr="009A06AB">
        <w:rPr>
          <w:rFonts w:ascii="Times New Roman" w:eastAsia="Times New Roman" w:hAnsi="Times New Roman" w:cs="Times New Roman"/>
          <w:color w:val="000000"/>
          <w:sz w:val="28"/>
          <w:szCs w:val="28"/>
        </w:rPr>
        <w:t>Львів</w:t>
      </w:r>
      <w:r w:rsidRPr="009A06AB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 xml:space="preserve">, 6–8 </w:t>
      </w:r>
      <w:r w:rsidRPr="009A06AB">
        <w:rPr>
          <w:rFonts w:ascii="Times New Roman" w:eastAsia="Times New Roman" w:hAnsi="Times New Roman" w:cs="Times New Roman"/>
          <w:color w:val="000000"/>
          <w:sz w:val="28"/>
          <w:szCs w:val="28"/>
        </w:rPr>
        <w:t>листопада</w:t>
      </w:r>
      <w:r w:rsidRPr="009A06AB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 xml:space="preserve"> 2012</w:t>
      </w:r>
      <w:r w:rsidRPr="009A06AB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9A06AB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 xml:space="preserve">. </w:t>
      </w:r>
      <w:r w:rsidRPr="009A06AB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9A06AB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.65.</w:t>
      </w:r>
    </w:p>
    <w:p w:rsidR="009A06AB" w:rsidRPr="009A06AB" w:rsidRDefault="009A06AB" w:rsidP="00D75A15">
      <w:pPr>
        <w:numPr>
          <w:ilvl w:val="0"/>
          <w:numId w:val="5"/>
        </w:numPr>
        <w:shd w:val="clear" w:color="auto" w:fill="FFFFFF"/>
        <w:spacing w:after="0" w:line="240" w:lineRule="auto"/>
        <w:ind w:left="57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</w:pPr>
      <w:r w:rsidRPr="009A06AB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 xml:space="preserve">Voronych O.L., Kurta </w:t>
      </w:r>
      <w:r w:rsidRPr="009A06AB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Pr="009A06AB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 xml:space="preserve">. Processing and recycling of polymer-coated waste paper// </w:t>
      </w:r>
      <w:r w:rsidRPr="009A06AB">
        <w:rPr>
          <w:rFonts w:ascii="Times New Roman" w:eastAsia="Times New Roman" w:hAnsi="Times New Roman" w:cs="Times New Roman"/>
          <w:color w:val="000000"/>
          <w:sz w:val="28"/>
          <w:szCs w:val="28"/>
        </w:rPr>
        <w:t>Матеріали</w:t>
      </w:r>
      <w:r w:rsidRPr="009A06AB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r w:rsidRPr="009A06AB">
        <w:rPr>
          <w:rFonts w:ascii="Times New Roman" w:eastAsia="Times New Roman" w:hAnsi="Times New Roman" w:cs="Times New Roman"/>
          <w:color w:val="000000"/>
          <w:sz w:val="28"/>
          <w:szCs w:val="28"/>
        </w:rPr>
        <w:t>міжнародної</w:t>
      </w:r>
      <w:r w:rsidRPr="009A06AB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r w:rsidRPr="009A06AB">
        <w:rPr>
          <w:rFonts w:ascii="Times New Roman" w:eastAsia="Times New Roman" w:hAnsi="Times New Roman" w:cs="Times New Roman"/>
          <w:color w:val="000000"/>
          <w:sz w:val="28"/>
          <w:szCs w:val="28"/>
        </w:rPr>
        <w:t>наукової</w:t>
      </w:r>
      <w:r w:rsidRPr="009A06AB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r w:rsidRPr="009A06AB">
        <w:rPr>
          <w:rFonts w:ascii="Times New Roman" w:eastAsia="Times New Roman" w:hAnsi="Times New Roman" w:cs="Times New Roman"/>
          <w:color w:val="000000"/>
          <w:sz w:val="28"/>
          <w:szCs w:val="28"/>
        </w:rPr>
        <w:t>конференції</w:t>
      </w:r>
      <w:r w:rsidRPr="009A06AB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 xml:space="preserve"> «</w:t>
      </w:r>
      <w:r w:rsidRPr="009A06AB">
        <w:rPr>
          <w:rFonts w:ascii="Times New Roman" w:eastAsia="Times New Roman" w:hAnsi="Times New Roman" w:cs="Times New Roman"/>
          <w:color w:val="000000"/>
          <w:sz w:val="28"/>
          <w:szCs w:val="28"/>
        </w:rPr>
        <w:t>Актуальні</w:t>
      </w:r>
      <w:r w:rsidRPr="009A06AB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r w:rsidRPr="009A06AB">
        <w:rPr>
          <w:rFonts w:ascii="Times New Roman" w:eastAsia="Times New Roman" w:hAnsi="Times New Roman" w:cs="Times New Roman"/>
          <w:color w:val="000000"/>
          <w:sz w:val="28"/>
          <w:szCs w:val="28"/>
        </w:rPr>
        <w:t>проблеми</w:t>
      </w:r>
      <w:r w:rsidRPr="009A06AB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r w:rsidRPr="009A06AB">
        <w:rPr>
          <w:rFonts w:ascii="Times New Roman" w:eastAsia="Times New Roman" w:hAnsi="Times New Roman" w:cs="Times New Roman"/>
          <w:color w:val="000000"/>
          <w:sz w:val="28"/>
          <w:szCs w:val="28"/>
        </w:rPr>
        <w:t>хімії</w:t>
      </w:r>
      <w:r w:rsidRPr="009A06AB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r w:rsidRPr="009A06AB">
        <w:rPr>
          <w:rFonts w:ascii="Times New Roman" w:eastAsia="Times New Roman" w:hAnsi="Times New Roman" w:cs="Times New Roman"/>
          <w:color w:val="000000"/>
          <w:sz w:val="28"/>
          <w:szCs w:val="28"/>
        </w:rPr>
        <w:t>та</w:t>
      </w:r>
      <w:r w:rsidRPr="009A06AB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r w:rsidRPr="009A06AB">
        <w:rPr>
          <w:rFonts w:ascii="Times New Roman" w:eastAsia="Times New Roman" w:hAnsi="Times New Roman" w:cs="Times New Roman"/>
          <w:color w:val="000000"/>
          <w:sz w:val="28"/>
          <w:szCs w:val="28"/>
        </w:rPr>
        <w:t>технології</w:t>
      </w:r>
      <w:r w:rsidRPr="009A06AB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r w:rsidRPr="009A06AB">
        <w:rPr>
          <w:rFonts w:ascii="Times New Roman" w:eastAsia="Times New Roman" w:hAnsi="Times New Roman" w:cs="Times New Roman"/>
          <w:color w:val="000000"/>
          <w:sz w:val="28"/>
          <w:szCs w:val="28"/>
        </w:rPr>
        <w:t>органічних</w:t>
      </w:r>
      <w:r w:rsidRPr="009A06AB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r w:rsidRPr="009A06AB">
        <w:rPr>
          <w:rFonts w:ascii="Times New Roman" w:eastAsia="Times New Roman" w:hAnsi="Times New Roman" w:cs="Times New Roman"/>
          <w:color w:val="000000"/>
          <w:sz w:val="28"/>
          <w:szCs w:val="28"/>
        </w:rPr>
        <w:t>речовин</w:t>
      </w:r>
      <w:r w:rsidRPr="009A06AB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 xml:space="preserve"> (APCTOS</w:t>
      </w:r>
      <w:proofErr w:type="gramStart"/>
      <w:r w:rsidRPr="009A06AB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)</w:t>
      </w:r>
      <w:r w:rsidRPr="009A06AB">
        <w:rPr>
          <w:rFonts w:ascii="Times New Roman" w:eastAsia="Times New Roman" w:hAnsi="Times New Roman" w:cs="Times New Roman"/>
          <w:color w:val="000000"/>
          <w:sz w:val="28"/>
          <w:szCs w:val="28"/>
        </w:rPr>
        <w:t>Україна</w:t>
      </w:r>
      <w:proofErr w:type="gramEnd"/>
      <w:r w:rsidRPr="009A06AB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 xml:space="preserve">, </w:t>
      </w:r>
      <w:r w:rsidRPr="009A06AB">
        <w:rPr>
          <w:rFonts w:ascii="Times New Roman" w:eastAsia="Times New Roman" w:hAnsi="Times New Roman" w:cs="Times New Roman"/>
          <w:color w:val="000000"/>
          <w:sz w:val="28"/>
          <w:szCs w:val="28"/>
        </w:rPr>
        <w:t>Львів</w:t>
      </w:r>
      <w:r w:rsidRPr="009A06AB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 xml:space="preserve">, 6–8 </w:t>
      </w:r>
      <w:r w:rsidRPr="009A06AB">
        <w:rPr>
          <w:rFonts w:ascii="Times New Roman" w:eastAsia="Times New Roman" w:hAnsi="Times New Roman" w:cs="Times New Roman"/>
          <w:color w:val="000000"/>
          <w:sz w:val="28"/>
          <w:szCs w:val="28"/>
        </w:rPr>
        <w:t>листопада</w:t>
      </w:r>
      <w:r w:rsidRPr="009A06AB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 xml:space="preserve"> 2012</w:t>
      </w:r>
      <w:r w:rsidRPr="009A06AB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9A06AB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 xml:space="preserve">. </w:t>
      </w:r>
      <w:r w:rsidRPr="009A06AB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9A06AB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.55</w:t>
      </w:r>
    </w:p>
    <w:p w:rsidR="009A06AB" w:rsidRDefault="009A06AB" w:rsidP="00D75A15">
      <w:pPr>
        <w:numPr>
          <w:ilvl w:val="0"/>
          <w:numId w:val="5"/>
        </w:numPr>
        <w:shd w:val="clear" w:color="auto" w:fill="FFFFFF"/>
        <w:spacing w:after="0" w:line="240" w:lineRule="auto"/>
        <w:ind w:left="57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A06AB">
        <w:rPr>
          <w:rFonts w:ascii="Times New Roman" w:eastAsia="Times New Roman" w:hAnsi="Times New Roman" w:cs="Times New Roman"/>
          <w:color w:val="000000"/>
          <w:sz w:val="28"/>
          <w:szCs w:val="28"/>
        </w:rPr>
        <w:t>Струмінська О.О., к.т.н. проф. Курта С.А., Куцела О.Я., Козак Т.І. —м.Івано-Франківськ Україна, Baoku Zhou, PhD Xingzhu , Yordan Dimitrov Tsvetkov— г</w:t>
      </w:r>
      <w:proofErr w:type="gramStart"/>
      <w:r w:rsidRPr="009A06AB">
        <w:rPr>
          <w:rFonts w:ascii="Times New Roman" w:eastAsia="Times New Roman" w:hAnsi="Times New Roman" w:cs="Times New Roman"/>
          <w:color w:val="000000"/>
          <w:sz w:val="28"/>
          <w:szCs w:val="28"/>
        </w:rPr>
        <w:t>.Х</w:t>
      </w:r>
      <w:proofErr w:type="gramEnd"/>
      <w:r w:rsidRPr="009A06AB">
        <w:rPr>
          <w:rFonts w:ascii="Times New Roman" w:eastAsia="Times New Roman" w:hAnsi="Times New Roman" w:cs="Times New Roman"/>
          <w:color w:val="000000"/>
          <w:sz w:val="28"/>
          <w:szCs w:val="28"/>
        </w:rPr>
        <w:t>арбін КНР. // Агроекологічні аспекти технології передпосівної обробки насіння. Матер</w:t>
      </w:r>
      <w:proofErr w:type="gramStart"/>
      <w:r w:rsidRPr="009A06AB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proofErr w:type="gramEnd"/>
      <w:r w:rsidRPr="009A06A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gramStart"/>
      <w:r w:rsidRPr="009A06AB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proofErr w:type="gramEnd"/>
      <w:r w:rsidRPr="009A06AB">
        <w:rPr>
          <w:rFonts w:ascii="Times New Roman" w:eastAsia="Times New Roman" w:hAnsi="Times New Roman" w:cs="Times New Roman"/>
          <w:color w:val="000000"/>
          <w:sz w:val="28"/>
          <w:szCs w:val="28"/>
        </w:rPr>
        <w:t>іж нар. наук. практ. інтерн. конфер. «Хімія, екологія та освіта»,25-26.</w:t>
      </w:r>
      <w:r w:rsidR="00B80D5A">
        <w:rPr>
          <w:rFonts w:ascii="Times New Roman" w:eastAsia="Times New Roman" w:hAnsi="Times New Roman" w:cs="Times New Roman"/>
          <w:color w:val="000000"/>
          <w:sz w:val="28"/>
          <w:szCs w:val="28"/>
        </w:rPr>
        <w:t>03.2013 р.м. Полтава, с.121-124</w:t>
      </w:r>
    </w:p>
    <w:p w:rsidR="00B80D5A" w:rsidRPr="00B80D5A" w:rsidRDefault="00B80D5A" w:rsidP="00B80D5A">
      <w:pPr>
        <w:numPr>
          <w:ilvl w:val="0"/>
          <w:numId w:val="5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80D5A">
        <w:rPr>
          <w:rFonts w:ascii="Times New Roman" w:eastAsia="Times New Roman" w:hAnsi="Times New Roman" w:cs="Times New Roman"/>
          <w:color w:val="000000"/>
          <w:sz w:val="28"/>
          <w:szCs w:val="28"/>
        </w:rPr>
        <w:t>Sergey Kurta, Olexandra Voronych, Igor Mykytyn , Andrea Feriancová. PROPERTIES OF  THE PVC POLYMER COMPOSITIONS,WITH WASTE OF CELLULOSE CONTAINING POLYMER// Zbiór abstrakty XVI Konferencję Naukowo-Techniczną „Polimery i Kompozyty Konstrukcyjne”, 09-12.05.2017   Kompleks Zagroń Istebna, Polska, p.21 , // www. kompozyty. polsl. pl.</w:t>
      </w:r>
    </w:p>
    <w:p w:rsidR="00B80D5A" w:rsidRPr="00B80D5A" w:rsidRDefault="00B80D5A" w:rsidP="00B80D5A">
      <w:pPr>
        <w:numPr>
          <w:ilvl w:val="0"/>
          <w:numId w:val="5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80D5A">
        <w:rPr>
          <w:rFonts w:ascii="Times New Roman" w:eastAsia="Times New Roman" w:hAnsi="Times New Roman" w:cs="Times New Roman"/>
          <w:color w:val="000000"/>
          <w:sz w:val="28"/>
          <w:szCs w:val="28"/>
        </w:rPr>
        <w:t>Kurta Sergey, Mykytyn Igor. Nanostuktura of the surface of the catalyst CuCl(1,2) on γ-Al2O3.// Abstract book International research and practice conference NANO-2017, 23-26 august 2017, Chernivtsi Ukraine, p.424-425.</w:t>
      </w:r>
    </w:p>
    <w:p w:rsidR="00B80D5A" w:rsidRPr="00B80D5A" w:rsidRDefault="00B80D5A" w:rsidP="00B80D5A">
      <w:pPr>
        <w:numPr>
          <w:ilvl w:val="0"/>
          <w:numId w:val="5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80D5A">
        <w:rPr>
          <w:rFonts w:ascii="Times New Roman" w:eastAsia="Times New Roman" w:hAnsi="Times New Roman" w:cs="Times New Roman"/>
          <w:color w:val="000000"/>
          <w:sz w:val="28"/>
          <w:szCs w:val="28"/>
        </w:rPr>
        <w:t>S.A. Kurta, I.M. Mykytyn, S.V. Fedorchenko, O.M. Khatsevych// Features of the nanocatalysts structure the oxidative chlorination of ethylene. Theses of II Simposium “Modern problems of nanocatalysis NANO CAT 2017” 25-29.09.2017. Kiev. p. 23.</w:t>
      </w:r>
      <w:bookmarkStart w:id="0" w:name="_GoBack"/>
      <w:bookmarkEnd w:id="0"/>
    </w:p>
    <w:p w:rsidR="009A06AB" w:rsidRPr="00D75A15" w:rsidRDefault="009A06AB" w:rsidP="00D75A15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9A06AB" w:rsidRDefault="000F6024" w:rsidP="00D75A15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ФОТОГРАФІЇ:</w:t>
      </w:r>
      <w:r w:rsidR="00071A5B">
        <w:rPr>
          <w:rFonts w:ascii="Times New Roman" w:hAnsi="Times New Roman" w:cs="Times New Roman"/>
          <w:b/>
          <w:sz w:val="28"/>
          <w:szCs w:val="28"/>
        </w:rPr>
        <w:t xml:space="preserve">                      </w:t>
      </w:r>
      <w:r w:rsidR="00071A5B">
        <w:rPr>
          <w:rFonts w:ascii="Times New Roman" w:hAnsi="Times New Roman" w:cs="Times New Roman"/>
          <w:b/>
          <w:noProof/>
          <w:sz w:val="28"/>
          <w:szCs w:val="28"/>
        </w:rPr>
        <w:drawing>
          <wp:inline distT="0" distB="0" distL="0" distR="0">
            <wp:extent cx="5936341" cy="3976914"/>
            <wp:effectExtent l="0" t="0" r="0" b="0"/>
            <wp:docPr id="12" name="Рисунок 12" descr="D:\Foto\Excursion in DUAC 23.05.17\ЕКскурсовод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D:\Foto\Excursion in DUAC 23.05.17\ЕКскурсовод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979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071A5B">
        <w:rPr>
          <w:rFonts w:ascii="Times New Roman" w:hAnsi="Times New Roman" w:cs="Times New Roman"/>
          <w:b/>
          <w:sz w:val="28"/>
          <w:szCs w:val="28"/>
        </w:rPr>
        <w:t xml:space="preserve">    </w:t>
      </w:r>
      <w:r w:rsidR="00071A5B" w:rsidRPr="00071A5B">
        <w:rPr>
          <w:rFonts w:ascii="Times New Roman" w:hAnsi="Times New Roman" w:cs="Times New Roman"/>
          <w:b/>
          <w:noProof/>
          <w:sz w:val="28"/>
          <w:szCs w:val="28"/>
        </w:rPr>
        <w:t xml:space="preserve"> </w:t>
      </w:r>
    </w:p>
    <w:p w:rsidR="00BB22A8" w:rsidRDefault="000F6024" w:rsidP="00D75A15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noProof/>
        </w:rPr>
        <w:drawing>
          <wp:inline distT="0" distB="0" distL="0" distR="0" wp14:anchorId="6B84AB9E" wp14:editId="5BB8B05A">
            <wp:extent cx="3512457" cy="4223657"/>
            <wp:effectExtent l="0" t="0" r="0" b="0"/>
            <wp:docPr id="1" name="Рисунок 1" descr="Результат пошуку зображень за запитом &quot;курта сергій андрійович&quot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Результат пошуку зображень за запитом &quot;курта сергій андрійович&quot;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16384" cy="42283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F6024" w:rsidRDefault="00BB22A8" w:rsidP="00D75A15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</w:rPr>
        <w:drawing>
          <wp:inline distT="0" distB="0" distL="0" distR="0" wp14:anchorId="32F403BF" wp14:editId="5640941F">
            <wp:extent cx="3512457" cy="4659086"/>
            <wp:effectExtent l="0" t="0" r="0" b="0"/>
            <wp:docPr id="3" name="Рисунок 3" descr="D:\Foto\Курта С.А\20150219_13594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Foto\Курта С.А\20150219_135943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14872" cy="46622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F6024" w:rsidRDefault="000F6024" w:rsidP="00D75A15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0F6024" w:rsidRDefault="000F6024" w:rsidP="00D75A15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noProof/>
        </w:rPr>
        <w:drawing>
          <wp:inline distT="0" distB="0" distL="0" distR="0">
            <wp:extent cx="5515429" cy="3758858"/>
            <wp:effectExtent l="0" t="0" r="0" b="0"/>
            <wp:docPr id="4" name="Рисунок 4" descr="Результат пошуку зображень за запитом &quot;курта сергій андрійович&quot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Результат пошуку зображень за запитом &quot;курта сергій андрійович&quot;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15628" cy="375899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B22A8" w:rsidRDefault="000F6024" w:rsidP="00D75A15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noProof/>
        </w:rPr>
        <w:drawing>
          <wp:inline distT="0" distB="0" distL="0" distR="0">
            <wp:extent cx="4209143" cy="4688115"/>
            <wp:effectExtent l="0" t="0" r="0" b="0"/>
            <wp:docPr id="7" name="Рисунок 7" descr="Результат пошуку зображень за запитом &quot;курта сергій андрійович&quot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Результат пошуку зображень за запитом &quot;курта сергій андрійович&quot;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11585" cy="46908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B22A8" w:rsidRDefault="00BB22A8" w:rsidP="00D75A15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noProof/>
        </w:rPr>
        <w:drawing>
          <wp:inline distT="0" distB="0" distL="0" distR="0" wp14:anchorId="502E33AD" wp14:editId="17816597">
            <wp:extent cx="4151086" cy="4659086"/>
            <wp:effectExtent l="0" t="0" r="0" b="0"/>
            <wp:docPr id="13" name="Рисунок 13" descr="Результат пошуку зображень за запитом &quot;курта сергій андрійович&quot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Результат пошуку зображень за запитом &quot;курта сергій андрійович&quot;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51948" cy="466005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F6024" w:rsidRDefault="00BB22A8" w:rsidP="00D75A15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</w:rPr>
        <w:drawing>
          <wp:inline distT="0" distB="0" distL="0" distR="0" wp14:anchorId="7DDB799E" wp14:editId="67D5A645">
            <wp:extent cx="4151086" cy="4310743"/>
            <wp:effectExtent l="0" t="0" r="0" b="0"/>
            <wp:docPr id="5" name="Рисунок 5" descr="D:\Foto\Курта С.А\Курта С.А. виш.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Foto\Курта С.А\Курта С.А. виш.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51086" cy="43107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F6024" w:rsidRDefault="000F6024" w:rsidP="00D75A15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noProof/>
        </w:rPr>
        <w:drawing>
          <wp:inline distT="0" distB="0" distL="0" distR="0" wp14:anchorId="0A589949" wp14:editId="03FD2E6F">
            <wp:extent cx="4281669" cy="4426857"/>
            <wp:effectExtent l="0" t="0" r="0" b="0"/>
            <wp:docPr id="10" name="Рисунок 10" descr="Результат пошуку зображень за запитом &quot;курта сергій андрійович&quot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Результат пошуку зображень за запитом &quot;курта сергій андрійович&quot;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81805" cy="442699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F6024" w:rsidRDefault="00BB22A8" w:rsidP="00D75A15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</w:rPr>
        <w:drawing>
          <wp:inline distT="0" distB="0" distL="0" distR="0" wp14:anchorId="0DBCE96D" wp14:editId="2353C2D5">
            <wp:extent cx="4281714" cy="4542972"/>
            <wp:effectExtent l="0" t="0" r="0" b="0"/>
            <wp:docPr id="6" name="Рисунок 6" descr="D:\Foto\Курта С.А\На лекції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Foto\Курта С.А\На лекції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84659" cy="45460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F6024" w:rsidRDefault="00BB22A8" w:rsidP="00D75A15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</w:rPr>
        <w:drawing>
          <wp:inline distT="0" distB="0" distL="0" distR="0">
            <wp:extent cx="5138057" cy="4644572"/>
            <wp:effectExtent l="0" t="0" r="0" b="0"/>
            <wp:docPr id="8" name="Рисунок 8" descr="D:\Foto\Китай 05.2017\20170501_2014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:\Foto\Китай 05.2017\20170501_201420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4735" cy="46506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C73CE" w:rsidRPr="000F6024" w:rsidRDefault="00DC73CE" w:rsidP="00D75A15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</w:rPr>
        <w:drawing>
          <wp:inline distT="0" distB="0" distL="0" distR="0">
            <wp:extent cx="5210629" cy="4296229"/>
            <wp:effectExtent l="0" t="0" r="0" b="0"/>
            <wp:docPr id="9" name="Рисунок 9" descr="D:\Foto\Polska Warshawa 11-13.06.17\20170612_14425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D:\Foto\Polska Warshawa 11-13.06.17\20170612_144259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14212" cy="42991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DC73CE" w:rsidRPr="000F6024" w:rsidSect="008C2DB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915052"/>
    <w:multiLevelType w:val="multilevel"/>
    <w:tmpl w:val="2430911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BA54F20"/>
    <w:multiLevelType w:val="multilevel"/>
    <w:tmpl w:val="84F2AE3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24032F6"/>
    <w:multiLevelType w:val="multilevel"/>
    <w:tmpl w:val="7AC209C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4E03DDD"/>
    <w:multiLevelType w:val="multilevel"/>
    <w:tmpl w:val="239A36B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3C1799A"/>
    <w:multiLevelType w:val="hybridMultilevel"/>
    <w:tmpl w:val="BC48BDD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1030744"/>
    <w:multiLevelType w:val="hybridMultilevel"/>
    <w:tmpl w:val="F9E68C18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730F5A55"/>
    <w:multiLevelType w:val="multilevel"/>
    <w:tmpl w:val="8516114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6"/>
  </w:num>
  <w:num w:numId="3">
    <w:abstractNumId w:val="0"/>
  </w:num>
  <w:num w:numId="4">
    <w:abstractNumId w:val="1"/>
  </w:num>
  <w:num w:numId="5">
    <w:abstractNumId w:val="3"/>
  </w:num>
  <w:num w:numId="6">
    <w:abstractNumId w:val="4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6"/>
  <w:hideSpellingErrors/>
  <w:proofState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A06AB"/>
    <w:rsid w:val="00071A5B"/>
    <w:rsid w:val="000F6024"/>
    <w:rsid w:val="00535276"/>
    <w:rsid w:val="00746843"/>
    <w:rsid w:val="007E1CC4"/>
    <w:rsid w:val="00861250"/>
    <w:rsid w:val="008C2DBB"/>
    <w:rsid w:val="009A06AB"/>
    <w:rsid w:val="00B80D5A"/>
    <w:rsid w:val="00BB22A8"/>
    <w:rsid w:val="00C9430E"/>
    <w:rsid w:val="00D12BC0"/>
    <w:rsid w:val="00D75A15"/>
    <w:rsid w:val="00DC73CE"/>
    <w:rsid w:val="00E1332A"/>
    <w:rsid w:val="00E828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9A06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9A06AB"/>
    <w:rPr>
      <w:b/>
      <w:bCs/>
    </w:rPr>
  </w:style>
  <w:style w:type="paragraph" w:styleId="a5">
    <w:name w:val="List Paragraph"/>
    <w:basedOn w:val="a"/>
    <w:uiPriority w:val="34"/>
    <w:qFormat/>
    <w:rsid w:val="00D75A15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0F602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0F602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9A06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9A06AB"/>
    <w:rPr>
      <w:b/>
      <w:bCs/>
    </w:rPr>
  </w:style>
  <w:style w:type="paragraph" w:styleId="a5">
    <w:name w:val="List Paragraph"/>
    <w:basedOn w:val="a"/>
    <w:uiPriority w:val="34"/>
    <w:qFormat/>
    <w:rsid w:val="00D75A15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0F602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0F602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00038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243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355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899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390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1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11.jpeg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5" Type="http://schemas.openxmlformats.org/officeDocument/2006/relationships/image" Target="media/image10.jpeg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image" Target="media/image9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26</Pages>
  <Words>31149</Words>
  <Characters>17756</Characters>
  <Application>Microsoft Office Word</Application>
  <DocSecurity>0</DocSecurity>
  <Lines>147</Lines>
  <Paragraphs>97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48808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Марiйка</dc:creator>
  <cp:lastModifiedBy>Сергій</cp:lastModifiedBy>
  <cp:revision>2</cp:revision>
  <dcterms:created xsi:type="dcterms:W3CDTF">2018-03-20T21:17:00Z</dcterms:created>
  <dcterms:modified xsi:type="dcterms:W3CDTF">2018-03-20T21:17:00Z</dcterms:modified>
</cp:coreProperties>
</file>